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41D" w:rsidRDefault="00B2741D">
      <w:pPr>
        <w:widowControl w:val="0"/>
        <w:pBdr>
          <w:top w:val="nil"/>
          <w:left w:val="nil"/>
          <w:bottom w:val="nil"/>
          <w:right w:val="nil"/>
          <w:between w:val="nil"/>
        </w:pBdr>
        <w:spacing w:after="0" w:line="276" w:lineRule="auto"/>
      </w:pPr>
    </w:p>
    <w:p w:rsidR="00B2741D" w:rsidRDefault="00CD022E">
      <w:pPr>
        <w:jc w:val="center"/>
        <w:rPr>
          <w:b/>
          <w:color w:val="000000"/>
          <w:sz w:val="36"/>
          <w:szCs w:val="36"/>
        </w:rPr>
      </w:pPr>
      <w:r>
        <w:rPr>
          <w:b/>
          <w:color w:val="0070C0"/>
          <w:sz w:val="36"/>
          <w:szCs w:val="36"/>
        </w:rPr>
        <w:t xml:space="preserve">Recovery Planning for Return </w:t>
      </w:r>
      <w:r>
        <w:rPr>
          <w:b/>
          <w:color w:val="000000"/>
          <w:sz w:val="36"/>
          <w:szCs w:val="36"/>
        </w:rPr>
        <w:t xml:space="preserve">to </w:t>
      </w:r>
      <w:r>
        <w:rPr>
          <w:b/>
          <w:color w:val="0070C0"/>
          <w:sz w:val="36"/>
          <w:szCs w:val="36"/>
        </w:rPr>
        <w:t xml:space="preserve">Pioneer Federation Schools </w:t>
      </w:r>
      <w:r>
        <w:rPr>
          <w:b/>
          <w:color w:val="000000"/>
          <w:sz w:val="36"/>
          <w:szCs w:val="36"/>
        </w:rPr>
        <w:t xml:space="preserve">from </w:t>
      </w:r>
      <w:r>
        <w:rPr>
          <w:b/>
          <w:color w:val="0070C0"/>
          <w:sz w:val="36"/>
          <w:szCs w:val="36"/>
        </w:rPr>
        <w:t>Term 6</w:t>
      </w:r>
    </w:p>
    <w:p w:rsidR="00313D01" w:rsidRPr="001E2D6C" w:rsidRDefault="00313D01" w:rsidP="00313D01">
      <w:pPr>
        <w:jc w:val="center"/>
        <w:rPr>
          <w:rFonts w:asciiTheme="majorHAnsi" w:hAnsiTheme="majorHAnsi" w:cstheme="majorHAnsi"/>
          <w:bCs/>
          <w:color w:val="FF0000"/>
          <w:sz w:val="18"/>
          <w:szCs w:val="18"/>
        </w:rPr>
      </w:pPr>
      <w:r w:rsidRPr="001E2D6C">
        <w:rPr>
          <w:rFonts w:asciiTheme="majorHAnsi" w:hAnsiTheme="majorHAnsi" w:cstheme="majorHAnsi"/>
          <w:bCs/>
          <w:color w:val="FF0000"/>
          <w:sz w:val="18"/>
          <w:szCs w:val="18"/>
        </w:rPr>
        <w:t>responding to the Government’s phased return plans and drawing on current planning in East Sussex primary schools</w:t>
      </w:r>
    </w:p>
    <w:p w:rsidR="001E2D6C" w:rsidRDefault="00313D01" w:rsidP="00313D01">
      <w:pPr>
        <w:jc w:val="center"/>
        <w:rPr>
          <w:rFonts w:asciiTheme="majorHAnsi" w:hAnsiTheme="majorHAnsi" w:cstheme="majorHAnsi"/>
          <w:bCs/>
          <w:color w:val="FF0000"/>
          <w:sz w:val="18"/>
          <w:szCs w:val="18"/>
        </w:rPr>
      </w:pPr>
      <w:r w:rsidRPr="00313D01">
        <w:rPr>
          <w:rFonts w:asciiTheme="majorHAnsi" w:hAnsiTheme="majorHAnsi" w:cstheme="majorHAnsi"/>
          <w:bCs/>
          <w:color w:val="FF0000"/>
          <w:sz w:val="18"/>
          <w:szCs w:val="18"/>
        </w:rPr>
        <w:t xml:space="preserve">this document matches and exceeds the Government’s </w:t>
      </w:r>
      <w:hyperlink r:id="rId8" w:history="1">
        <w:r w:rsidRPr="00313D01">
          <w:rPr>
            <w:rStyle w:val="Hyperlink"/>
            <w:rFonts w:asciiTheme="majorHAnsi" w:hAnsiTheme="majorHAnsi" w:cstheme="majorHAnsi"/>
            <w:bCs/>
            <w:sz w:val="18"/>
            <w:szCs w:val="18"/>
          </w:rPr>
          <w:t>Initial planning Framework for Schools</w:t>
        </w:r>
      </w:hyperlink>
      <w:r w:rsidRPr="00313D01">
        <w:rPr>
          <w:rFonts w:asciiTheme="majorHAnsi" w:hAnsiTheme="majorHAnsi" w:cstheme="majorHAnsi"/>
          <w:bCs/>
          <w:color w:val="FF0000"/>
          <w:sz w:val="18"/>
          <w:szCs w:val="18"/>
        </w:rPr>
        <w:t xml:space="preserve"> guidance published 14 May 2020.</w:t>
      </w:r>
    </w:p>
    <w:p w:rsidR="00B2741D" w:rsidRDefault="00CD022E">
      <w:pPr>
        <w:rPr>
          <w:color w:val="000000"/>
          <w:sz w:val="24"/>
          <w:szCs w:val="24"/>
        </w:rPr>
      </w:pPr>
      <w:r>
        <w:rPr>
          <w:b/>
          <w:color w:val="000000"/>
          <w:sz w:val="24"/>
          <w:szCs w:val="24"/>
        </w:rPr>
        <w:t xml:space="preserve">Federation/School Name: </w:t>
      </w:r>
      <w:r>
        <w:rPr>
          <w:color w:val="000000"/>
          <w:sz w:val="24"/>
          <w:szCs w:val="24"/>
        </w:rPr>
        <w:t xml:space="preserve">    Pioneer Federation (St Mary the Virgin Primary (SMV), East </w:t>
      </w:r>
      <w:proofErr w:type="spellStart"/>
      <w:r>
        <w:rPr>
          <w:color w:val="000000"/>
          <w:sz w:val="24"/>
          <w:szCs w:val="24"/>
        </w:rPr>
        <w:t>Hoathly</w:t>
      </w:r>
      <w:proofErr w:type="spellEnd"/>
      <w:r>
        <w:rPr>
          <w:color w:val="000000"/>
          <w:sz w:val="24"/>
          <w:szCs w:val="24"/>
        </w:rPr>
        <w:t xml:space="preserve"> Primary (EH), </w:t>
      </w:r>
      <w:proofErr w:type="spellStart"/>
      <w:r>
        <w:rPr>
          <w:color w:val="000000"/>
          <w:sz w:val="24"/>
          <w:szCs w:val="24"/>
        </w:rPr>
        <w:t>Chiddingly</w:t>
      </w:r>
      <w:proofErr w:type="spellEnd"/>
      <w:r>
        <w:rPr>
          <w:color w:val="000000"/>
          <w:sz w:val="24"/>
          <w:szCs w:val="24"/>
        </w:rPr>
        <w:t xml:space="preserve"> Primary (CP)) </w:t>
      </w:r>
    </w:p>
    <w:p w:rsidR="00B2741D" w:rsidRDefault="00CD022E">
      <w:pPr>
        <w:rPr>
          <w:b/>
          <w:color w:val="000000"/>
          <w:sz w:val="24"/>
          <w:szCs w:val="24"/>
        </w:rPr>
      </w:pPr>
      <w:r>
        <w:rPr>
          <w:b/>
          <w:color w:val="000000"/>
          <w:sz w:val="24"/>
          <w:szCs w:val="24"/>
        </w:rPr>
        <w:t xml:space="preserve">Executive </w:t>
      </w:r>
      <w:proofErr w:type="spellStart"/>
      <w:r>
        <w:rPr>
          <w:b/>
          <w:color w:val="000000"/>
          <w:sz w:val="24"/>
          <w:szCs w:val="24"/>
        </w:rPr>
        <w:t>Headteacher</w:t>
      </w:r>
      <w:proofErr w:type="spellEnd"/>
      <w:r>
        <w:rPr>
          <w:b/>
          <w:color w:val="000000"/>
          <w:sz w:val="24"/>
          <w:szCs w:val="24"/>
        </w:rPr>
        <w:t xml:space="preserve">: </w:t>
      </w:r>
      <w:r>
        <w:rPr>
          <w:color w:val="000000"/>
          <w:sz w:val="24"/>
          <w:szCs w:val="24"/>
        </w:rPr>
        <w:t>James Procter</w:t>
      </w:r>
      <w:r>
        <w:rPr>
          <w:b/>
          <w:color w:val="000000"/>
          <w:sz w:val="24"/>
          <w:szCs w:val="24"/>
        </w:rPr>
        <w:t xml:space="preserve"> </w:t>
      </w:r>
    </w:p>
    <w:p w:rsidR="00B2741D" w:rsidRDefault="00CD022E">
      <w:pPr>
        <w:rPr>
          <w:b/>
          <w:color w:val="000000"/>
          <w:sz w:val="24"/>
          <w:szCs w:val="24"/>
        </w:rPr>
      </w:pPr>
      <w:proofErr w:type="spellStart"/>
      <w:r>
        <w:rPr>
          <w:b/>
          <w:color w:val="000000"/>
          <w:sz w:val="24"/>
          <w:szCs w:val="24"/>
        </w:rPr>
        <w:t>Chiddingly</w:t>
      </w:r>
      <w:proofErr w:type="spellEnd"/>
      <w:r>
        <w:rPr>
          <w:b/>
          <w:color w:val="000000"/>
          <w:sz w:val="24"/>
          <w:szCs w:val="24"/>
        </w:rPr>
        <w:t xml:space="preserve"> and East </w:t>
      </w:r>
      <w:proofErr w:type="spellStart"/>
      <w:r>
        <w:rPr>
          <w:b/>
          <w:color w:val="000000"/>
          <w:sz w:val="24"/>
          <w:szCs w:val="24"/>
        </w:rPr>
        <w:t>Hoathly</w:t>
      </w:r>
      <w:proofErr w:type="spellEnd"/>
      <w:r>
        <w:rPr>
          <w:b/>
          <w:color w:val="000000"/>
          <w:sz w:val="24"/>
          <w:szCs w:val="24"/>
        </w:rPr>
        <w:t xml:space="preserve"> Head of School: </w:t>
      </w:r>
      <w:r>
        <w:rPr>
          <w:color w:val="000000"/>
          <w:sz w:val="24"/>
          <w:szCs w:val="24"/>
        </w:rPr>
        <w:t>Vicky Lewis</w:t>
      </w:r>
      <w:r>
        <w:rPr>
          <w:b/>
          <w:color w:val="000000"/>
          <w:sz w:val="24"/>
          <w:szCs w:val="24"/>
        </w:rPr>
        <w:t xml:space="preserve"> </w:t>
      </w:r>
    </w:p>
    <w:p w:rsidR="00B2741D" w:rsidRDefault="00CD022E">
      <w:pPr>
        <w:rPr>
          <w:b/>
          <w:color w:val="000000"/>
          <w:sz w:val="24"/>
          <w:szCs w:val="24"/>
        </w:rPr>
      </w:pPr>
      <w:r>
        <w:rPr>
          <w:b/>
          <w:color w:val="000000"/>
          <w:sz w:val="24"/>
          <w:szCs w:val="24"/>
        </w:rPr>
        <w:t xml:space="preserve">St Mary’s Head of School: </w:t>
      </w:r>
      <w:proofErr w:type="spellStart"/>
      <w:r>
        <w:rPr>
          <w:color w:val="000000"/>
          <w:sz w:val="24"/>
          <w:szCs w:val="24"/>
        </w:rPr>
        <w:t>Becca</w:t>
      </w:r>
      <w:proofErr w:type="spellEnd"/>
      <w:r>
        <w:rPr>
          <w:color w:val="000000"/>
          <w:sz w:val="24"/>
          <w:szCs w:val="24"/>
        </w:rPr>
        <w:t xml:space="preserve"> Hare</w:t>
      </w:r>
      <w:r>
        <w:rPr>
          <w:b/>
          <w:color w:val="000000"/>
          <w:sz w:val="24"/>
          <w:szCs w:val="24"/>
        </w:rPr>
        <w:t xml:space="preserve"> </w:t>
      </w:r>
    </w:p>
    <w:p w:rsidR="00B2741D" w:rsidRDefault="00CD022E">
      <w:pPr>
        <w:rPr>
          <w:b/>
          <w:color w:val="000000"/>
          <w:sz w:val="24"/>
          <w:szCs w:val="24"/>
        </w:rPr>
      </w:pPr>
      <w:r>
        <w:rPr>
          <w:b/>
          <w:color w:val="000000"/>
          <w:sz w:val="24"/>
          <w:szCs w:val="24"/>
        </w:rPr>
        <w:t xml:space="preserve">Chair of Governors: </w:t>
      </w:r>
      <w:r>
        <w:rPr>
          <w:color w:val="000000"/>
          <w:sz w:val="24"/>
          <w:szCs w:val="24"/>
        </w:rPr>
        <w:t xml:space="preserve">Alan </w:t>
      </w:r>
      <w:proofErr w:type="spellStart"/>
      <w:r>
        <w:rPr>
          <w:color w:val="000000"/>
          <w:sz w:val="24"/>
          <w:szCs w:val="24"/>
        </w:rPr>
        <w:t>Brundle</w:t>
      </w:r>
      <w:proofErr w:type="spellEnd"/>
      <w:r>
        <w:rPr>
          <w:b/>
          <w:color w:val="000000"/>
          <w:sz w:val="24"/>
          <w:szCs w:val="24"/>
        </w:rPr>
        <w:t xml:space="preserve">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p>
    <w:p w:rsidR="00B2741D" w:rsidRDefault="00CD022E">
      <w:pPr>
        <w:rPr>
          <w:b/>
          <w:color w:val="000000"/>
          <w:sz w:val="24"/>
          <w:szCs w:val="24"/>
        </w:rPr>
      </w:pPr>
      <w:bookmarkStart w:id="0" w:name="_heading=h.1t3h5sf" w:colFirst="0" w:colLast="0"/>
      <w:bookmarkEnd w:id="0"/>
      <w:r>
        <w:rPr>
          <w:b/>
          <w:color w:val="000000"/>
          <w:sz w:val="24"/>
          <w:szCs w:val="24"/>
        </w:rPr>
        <w:t xml:space="preserve">Date: </w:t>
      </w:r>
      <w:r w:rsidR="00D315B3">
        <w:rPr>
          <w:color w:val="000000"/>
          <w:sz w:val="24"/>
          <w:szCs w:val="24"/>
        </w:rPr>
        <w:t>20</w:t>
      </w:r>
      <w:r>
        <w:rPr>
          <w:color w:val="000000"/>
          <w:sz w:val="24"/>
          <w:szCs w:val="24"/>
        </w:rPr>
        <w:t>.5.20</w:t>
      </w:r>
      <w:r>
        <w:rPr>
          <w:b/>
          <w:color w:val="000000"/>
          <w:sz w:val="24"/>
          <w:szCs w:val="24"/>
        </w:rPr>
        <w:t xml:space="preserve"> </w:t>
      </w:r>
    </w:p>
    <w:p w:rsidR="00B2741D" w:rsidRDefault="00CD022E">
      <w:pPr>
        <w:jc w:val="center"/>
        <w:rPr>
          <w:b/>
          <w:color w:val="0070C0"/>
          <w:sz w:val="20"/>
          <w:szCs w:val="20"/>
          <w:u w:val="single"/>
        </w:rPr>
      </w:pPr>
      <w:r>
        <w:rPr>
          <w:b/>
          <w:sz w:val="20"/>
          <w:szCs w:val="20"/>
          <w:u w:val="single"/>
        </w:rPr>
        <w:t>Key Government Documents:</w:t>
      </w:r>
    </w:p>
    <w:bookmarkStart w:id="1" w:name="_heading=h.gjdgxs" w:colFirst="0" w:colLast="0"/>
    <w:bookmarkEnd w:id="1"/>
    <w:p w:rsidR="00B2741D" w:rsidRDefault="00CD022E">
      <w:pPr>
        <w:jc w:val="center"/>
        <w:rPr>
          <w:b/>
          <w:color w:val="0070C0"/>
        </w:rPr>
      </w:pPr>
      <w:r>
        <w:rPr>
          <w:b/>
          <w:color w:val="0070C0"/>
        </w:rPr>
        <w:object w:dxaOrig="1545" w:dyaOrig="1035" w14:anchorId="68A36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2pt" o:ole="">
            <v:imagedata r:id="rId9" o:title=""/>
          </v:shape>
          <o:OLEObject Type="Embed" ProgID="Word.Document.12" ShapeID="_x0000_i1025" DrawAspect="Icon" ObjectID="_1651474473" r:id="rId10">
            <o:FieldCodes>\s</o:FieldCodes>
          </o:OLEObject>
        </w:object>
      </w:r>
      <w:r>
        <w:rPr>
          <w:b/>
          <w:color w:val="0070C0"/>
        </w:rPr>
        <w:t xml:space="preserve"> </w:t>
      </w:r>
      <w:r>
        <w:rPr>
          <w:b/>
          <w:color w:val="0070C0"/>
        </w:rPr>
        <w:object w:dxaOrig="1545" w:dyaOrig="1035" w14:anchorId="3A54C3F5">
          <v:shape id="_x0000_i1026" type="#_x0000_t75" style="width:77.5pt;height:52pt" o:ole="">
            <v:imagedata r:id="rId11" o:title=""/>
          </v:shape>
          <o:OLEObject Type="Embed" ProgID="Word.Document.12" ShapeID="_x0000_i1026" DrawAspect="Icon" ObjectID="_1651474474" r:id="rId12">
            <o:FieldCodes>\s</o:FieldCodes>
          </o:OLEObject>
        </w:object>
      </w:r>
      <w:r>
        <w:rPr>
          <w:b/>
          <w:color w:val="0070C0"/>
        </w:rPr>
        <w:t xml:space="preserve"> </w:t>
      </w:r>
      <w:r>
        <w:rPr>
          <w:b/>
          <w:color w:val="0070C0"/>
        </w:rPr>
        <w:object w:dxaOrig="1545" w:dyaOrig="1035" w14:anchorId="79B80A49">
          <v:shape id="_x0000_i1027" type="#_x0000_t75" style="width:77.5pt;height:52pt" o:ole="">
            <v:imagedata r:id="rId13" o:title=""/>
          </v:shape>
          <o:OLEObject Type="Embed" ProgID="AcroExch.Document.DC" ShapeID="_x0000_i1027" DrawAspect="Icon" ObjectID="_1651474475" r:id="rId14"/>
        </w:object>
      </w:r>
      <w:r>
        <w:rPr>
          <w:b/>
          <w:color w:val="0070C0"/>
        </w:rPr>
        <w:t xml:space="preserve">  </w:t>
      </w:r>
      <w:r>
        <w:rPr>
          <w:b/>
          <w:color w:val="0070C0"/>
        </w:rPr>
        <w:object w:dxaOrig="1545" w:dyaOrig="1035" w14:anchorId="2058CFF5">
          <v:shape id="_x0000_i1028" type="#_x0000_t75" style="width:77.5pt;height:52pt" o:ole="">
            <v:imagedata r:id="rId15" o:title=""/>
          </v:shape>
          <o:OLEObject Type="Embed" ProgID="Word.Document.12" ShapeID="_x0000_i1028" DrawAspect="Icon" ObjectID="_1651474476" r:id="rId16">
            <o:FieldCodes>\s</o:FieldCodes>
          </o:OLEObject>
        </w:object>
      </w:r>
      <w:r>
        <w:rPr>
          <w:b/>
          <w:color w:val="0070C0"/>
        </w:rPr>
        <w:t xml:space="preserve">  </w:t>
      </w:r>
      <w:r>
        <w:rPr>
          <w:b/>
          <w:color w:val="0070C0"/>
        </w:rPr>
        <w:object w:dxaOrig="1545" w:dyaOrig="1035" w14:anchorId="3422E448">
          <v:shape id="_x0000_i1029" type="#_x0000_t75" style="width:77.5pt;height:52pt" o:ole="">
            <v:imagedata r:id="rId17" o:title=""/>
          </v:shape>
          <o:OLEObject Type="Embed" ProgID="Word.Document.12" ShapeID="_x0000_i1029" DrawAspect="Icon" ObjectID="_1651474477" r:id="rId18">
            <o:FieldCodes>\s</o:FieldCodes>
          </o:OLEObject>
        </w:object>
      </w:r>
      <w:r>
        <w:rPr>
          <w:b/>
          <w:color w:val="0070C0"/>
        </w:rPr>
        <w:t xml:space="preserve">  </w:t>
      </w:r>
      <w:r>
        <w:rPr>
          <w:b/>
          <w:color w:val="0070C0"/>
        </w:rPr>
        <w:object w:dxaOrig="1545" w:dyaOrig="1035" w14:anchorId="4FA375CE">
          <v:shape id="_x0000_i1030" type="#_x0000_t75" style="width:77.5pt;height:52pt" o:ole="">
            <v:imagedata r:id="rId19" o:title=""/>
          </v:shape>
          <o:OLEObject Type="Embed" ProgID="Word.Document.12" ShapeID="_x0000_i1030" DrawAspect="Icon" ObjectID="_1651474478" r:id="rId20">
            <o:FieldCodes>\s</o:FieldCodes>
          </o:OLEObject>
        </w:object>
      </w:r>
      <w:r>
        <w:rPr>
          <w:b/>
          <w:color w:val="0070C0"/>
        </w:rPr>
        <w:t xml:space="preserve"> </w:t>
      </w:r>
    </w:p>
    <w:p w:rsidR="00B2741D" w:rsidRDefault="00CD022E">
      <w:pPr>
        <w:jc w:val="center"/>
        <w:rPr>
          <w:b/>
          <w:color w:val="0070C0"/>
        </w:rPr>
      </w:pPr>
      <w:bookmarkStart w:id="2" w:name="_heading=h.4d34og8" w:colFirst="0" w:colLast="0"/>
      <w:bookmarkEnd w:id="2"/>
      <w:r>
        <w:rPr>
          <w:b/>
          <w:color w:val="0070C0"/>
        </w:rPr>
        <w:t xml:space="preserve"> </w:t>
      </w:r>
      <w:r>
        <w:rPr>
          <w:b/>
          <w:color w:val="0070C0"/>
        </w:rPr>
        <w:object w:dxaOrig="1545" w:dyaOrig="1035" w14:anchorId="2501AC7B">
          <v:shape id="_x0000_i1031" type="#_x0000_t75" style="width:77.5pt;height:52pt" o:ole="">
            <v:imagedata r:id="rId21" o:title=""/>
          </v:shape>
          <o:OLEObject Type="Embed" ProgID="Word.Document.12" ShapeID="_x0000_i1031" DrawAspect="Icon" ObjectID="_1651474479" r:id="rId22">
            <o:FieldCodes>\s</o:FieldCodes>
          </o:OLEObject>
        </w:object>
      </w:r>
      <w:r>
        <w:rPr>
          <w:b/>
          <w:color w:val="0070C0"/>
        </w:rPr>
        <w:t xml:space="preserve">  </w:t>
      </w:r>
      <w:r>
        <w:rPr>
          <w:b/>
          <w:color w:val="0070C0"/>
        </w:rPr>
        <w:object w:dxaOrig="1545" w:dyaOrig="1035" w14:anchorId="2F071ECA">
          <v:shape id="_x0000_i1032" type="#_x0000_t75" style="width:77.5pt;height:52pt" o:ole="">
            <v:imagedata r:id="rId23" o:title=""/>
          </v:shape>
          <o:OLEObject Type="Embed" ProgID="Word.Document.12" ShapeID="_x0000_i1032" DrawAspect="Icon" ObjectID="_1651474480" r:id="rId24">
            <o:FieldCodes>\s</o:FieldCodes>
          </o:OLEObject>
        </w:object>
      </w:r>
      <w:r>
        <w:rPr>
          <w:b/>
          <w:color w:val="0070C0"/>
        </w:rPr>
        <w:t xml:space="preserve">   </w:t>
      </w:r>
      <w:r>
        <w:rPr>
          <w:b/>
          <w:color w:val="0070C0"/>
        </w:rPr>
        <w:object w:dxaOrig="1545" w:dyaOrig="1035" w14:anchorId="1BAAB36E">
          <v:shape id="_x0000_i1033" type="#_x0000_t75" style="width:77.5pt;height:52pt" o:ole="">
            <v:imagedata r:id="rId25" o:title=""/>
          </v:shape>
          <o:OLEObject Type="Embed" ProgID="Word.Document.12" ShapeID="_x0000_i1033" DrawAspect="Icon" ObjectID="_1651474481" r:id="rId26">
            <o:FieldCodes>\s</o:FieldCodes>
          </o:OLEObject>
        </w:object>
      </w:r>
      <w:r>
        <w:rPr>
          <w:b/>
          <w:color w:val="0070C0"/>
        </w:rPr>
        <w:t xml:space="preserve">   </w:t>
      </w:r>
      <w:r>
        <w:rPr>
          <w:b/>
          <w:color w:val="0070C0"/>
        </w:rPr>
        <w:object w:dxaOrig="1545" w:dyaOrig="1035" w14:anchorId="04F73F5C">
          <v:shape id="_x0000_i1034" type="#_x0000_t75" style="width:77.5pt;height:52pt" o:ole="">
            <v:imagedata r:id="rId27" o:title=""/>
          </v:shape>
          <o:OLEObject Type="Embed" ProgID="Word.Document.12" ShapeID="_x0000_i1034" DrawAspect="Icon" ObjectID="_1651474482" r:id="rId28">
            <o:FieldCodes>\s</o:FieldCodes>
          </o:OLEObject>
        </w:object>
      </w:r>
    </w:p>
    <w:p w:rsidR="00B2741D" w:rsidRDefault="00CD022E">
      <w:pPr>
        <w:rPr>
          <w:color w:val="000000"/>
          <w:sz w:val="20"/>
          <w:szCs w:val="20"/>
        </w:rPr>
      </w:pPr>
      <w:r>
        <w:rPr>
          <w:color w:val="000000"/>
          <w:sz w:val="20"/>
          <w:szCs w:val="20"/>
        </w:rPr>
        <w:t xml:space="preserve">                                                         </w:t>
      </w:r>
      <w:proofErr w:type="spellStart"/>
      <w:r>
        <w:rPr>
          <w:color w:val="000000"/>
          <w:sz w:val="20"/>
          <w:szCs w:val="20"/>
        </w:rPr>
        <w:t>DfE</w:t>
      </w:r>
      <w:proofErr w:type="spellEnd"/>
      <w:r>
        <w:rPr>
          <w:color w:val="000000"/>
          <w:sz w:val="20"/>
          <w:szCs w:val="20"/>
        </w:rPr>
        <w:t xml:space="preserve"> latest documents page:  </w:t>
      </w:r>
      <w:hyperlink r:id="rId29">
        <w:r>
          <w:rPr>
            <w:color w:val="0563C1"/>
            <w:sz w:val="20"/>
            <w:szCs w:val="20"/>
            <w:u w:val="single"/>
          </w:rPr>
          <w:t>https://www.gov.uk/government/latest?departments%5B%5D=department-for-education</w:t>
        </w:r>
      </w:hyperlink>
      <w:r>
        <w:rPr>
          <w:color w:val="000000"/>
          <w:sz w:val="20"/>
          <w:szCs w:val="20"/>
        </w:rPr>
        <w:t xml:space="preserve"> </w:t>
      </w:r>
    </w:p>
    <w:p w:rsidR="00B2741D" w:rsidRDefault="00B2741D">
      <w:pPr>
        <w:jc w:val="center"/>
        <w:rPr>
          <w:rFonts w:ascii="Arial" w:eastAsia="Arial" w:hAnsi="Arial" w:cs="Arial"/>
          <w:b/>
          <w:color w:val="0070C0"/>
          <w:u w:val="single"/>
        </w:rPr>
      </w:pPr>
    </w:p>
    <w:p w:rsidR="00B2741D" w:rsidRDefault="00CD022E">
      <w:pPr>
        <w:jc w:val="center"/>
        <w:rPr>
          <w:rFonts w:ascii="Arial" w:eastAsia="Arial" w:hAnsi="Arial" w:cs="Arial"/>
          <w:color w:val="0070C0"/>
        </w:rPr>
      </w:pPr>
      <w:r>
        <w:rPr>
          <w:rFonts w:ascii="Arial" w:eastAsia="Arial" w:hAnsi="Arial" w:cs="Arial"/>
          <w:b/>
          <w:color w:val="0070C0"/>
          <w:u w:val="single"/>
        </w:rPr>
        <w:t>Key to ‘Leads’ column:</w:t>
      </w:r>
      <w:r>
        <w:rPr>
          <w:rFonts w:ascii="Arial" w:eastAsia="Arial" w:hAnsi="Arial" w:cs="Arial"/>
          <w:b/>
          <w:color w:val="0070C0"/>
        </w:rPr>
        <w:t xml:space="preserve"> </w:t>
      </w:r>
      <w:r>
        <w:rPr>
          <w:rFonts w:ascii="Arial" w:eastAsia="Arial" w:hAnsi="Arial" w:cs="Arial"/>
          <w:color w:val="0070C0"/>
        </w:rPr>
        <w:t xml:space="preserve">Site Manger (SM), James Procter (JP), Vicky Lewis (VL), </w:t>
      </w:r>
      <w:proofErr w:type="spellStart"/>
      <w:r>
        <w:rPr>
          <w:rFonts w:ascii="Arial" w:eastAsia="Arial" w:hAnsi="Arial" w:cs="Arial"/>
          <w:color w:val="0070C0"/>
        </w:rPr>
        <w:t>Becca</w:t>
      </w:r>
      <w:proofErr w:type="spellEnd"/>
      <w:r>
        <w:rPr>
          <w:rFonts w:ascii="Arial" w:eastAsia="Arial" w:hAnsi="Arial" w:cs="Arial"/>
          <w:color w:val="0070C0"/>
        </w:rPr>
        <w:t xml:space="preserve"> Hare (BH),</w:t>
      </w:r>
      <w:r>
        <w:rPr>
          <w:rFonts w:ascii="Arial" w:eastAsia="Arial" w:hAnsi="Arial" w:cs="Arial"/>
          <w:b/>
          <w:color w:val="0070C0"/>
        </w:rPr>
        <w:t xml:space="preserve"> </w:t>
      </w:r>
      <w:proofErr w:type="spellStart"/>
      <w:r>
        <w:rPr>
          <w:rFonts w:ascii="Arial" w:eastAsia="Arial" w:hAnsi="Arial" w:cs="Arial"/>
          <w:color w:val="0070C0"/>
        </w:rPr>
        <w:t>Classteachers</w:t>
      </w:r>
      <w:proofErr w:type="spellEnd"/>
      <w:r>
        <w:rPr>
          <w:rFonts w:ascii="Arial" w:eastAsia="Arial" w:hAnsi="Arial" w:cs="Arial"/>
          <w:color w:val="0070C0"/>
        </w:rPr>
        <w:t xml:space="preserve"> (CT), Inclusion Managers (IM)</w:t>
      </w:r>
    </w:p>
    <w:p w:rsidR="00B2741D" w:rsidRDefault="00CD022E">
      <w:pPr>
        <w:jc w:val="center"/>
        <w:rPr>
          <w:b/>
          <w:color w:val="000000"/>
          <w:sz w:val="40"/>
          <w:szCs w:val="40"/>
          <w:u w:val="single"/>
        </w:rPr>
      </w:pPr>
      <w:r>
        <w:rPr>
          <w:b/>
          <w:color w:val="000000"/>
          <w:sz w:val="40"/>
          <w:szCs w:val="40"/>
          <w:u w:val="single"/>
        </w:rPr>
        <w:lastRenderedPageBreak/>
        <w:t>Action planning for a phased extension to the opening</w:t>
      </w:r>
    </w:p>
    <w:p w:rsidR="00B2741D" w:rsidRDefault="00CD022E">
      <w:pPr>
        <w:rPr>
          <w:b/>
          <w:color w:val="000000"/>
          <w:sz w:val="36"/>
          <w:szCs w:val="36"/>
          <w:u w:val="single"/>
        </w:rPr>
      </w:pPr>
      <w:proofErr w:type="spellStart"/>
      <w:r>
        <w:rPr>
          <w:b/>
          <w:color w:val="000000"/>
          <w:sz w:val="36"/>
          <w:szCs w:val="36"/>
          <w:u w:val="single"/>
        </w:rPr>
        <w:t>Organisation</w:t>
      </w:r>
      <w:proofErr w:type="spellEnd"/>
      <w:r>
        <w:rPr>
          <w:b/>
          <w:color w:val="000000"/>
          <w:sz w:val="36"/>
          <w:szCs w:val="36"/>
          <w:u w:val="single"/>
        </w:rPr>
        <w:t xml:space="preserve"> and Staffing</w:t>
      </w:r>
    </w:p>
    <w:tbl>
      <w:tblPr>
        <w:tblStyle w:val="ad"/>
        <w:tblW w:w="13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5"/>
        <w:gridCol w:w="5245"/>
        <w:gridCol w:w="708"/>
        <w:gridCol w:w="851"/>
        <w:gridCol w:w="2112"/>
      </w:tblGrid>
      <w:tr w:rsidR="00B2741D">
        <w:trPr>
          <w:trHeight w:val="462"/>
        </w:trPr>
        <w:tc>
          <w:tcPr>
            <w:tcW w:w="13731" w:type="dxa"/>
            <w:gridSpan w:val="5"/>
            <w:shd w:val="clear" w:color="auto" w:fill="FFFFFF"/>
          </w:tcPr>
          <w:p w:rsidR="00B2741D" w:rsidRDefault="00CD022E">
            <w:pPr>
              <w:jc w:val="center"/>
              <w:rPr>
                <w:b/>
                <w:color w:val="FFFFFF"/>
              </w:rPr>
            </w:pPr>
            <w:r>
              <w:rPr>
                <w:b/>
                <w:color w:val="000000"/>
                <w:highlight w:val="cyan"/>
              </w:rPr>
              <w:t xml:space="preserve">Action: </w:t>
            </w:r>
            <w:proofErr w:type="spellStart"/>
            <w:r>
              <w:rPr>
                <w:b/>
                <w:color w:val="000000"/>
                <w:highlight w:val="cyan"/>
              </w:rPr>
              <w:t>Organisation</w:t>
            </w:r>
            <w:proofErr w:type="spellEnd"/>
            <w:r>
              <w:rPr>
                <w:b/>
                <w:color w:val="000000"/>
              </w:rPr>
              <w:t xml:space="preserve">- </w:t>
            </w:r>
            <w:r>
              <w:rPr>
                <w:color w:val="000000"/>
              </w:rPr>
              <w:t xml:space="preserve">Consider the school </w:t>
            </w:r>
            <w:proofErr w:type="spellStart"/>
            <w:r>
              <w:rPr>
                <w:color w:val="000000"/>
              </w:rPr>
              <w:t>organisation</w:t>
            </w:r>
            <w:proofErr w:type="spellEnd"/>
            <w:r>
              <w:rPr>
                <w:color w:val="000000"/>
              </w:rPr>
              <w:t xml:space="preserve"> in light of Government advice.</w:t>
            </w:r>
          </w:p>
        </w:tc>
      </w:tr>
      <w:tr w:rsidR="00B2741D">
        <w:trPr>
          <w:trHeight w:val="462"/>
        </w:trPr>
        <w:tc>
          <w:tcPr>
            <w:tcW w:w="4815" w:type="dxa"/>
            <w:shd w:val="clear" w:color="auto" w:fill="8EAADB"/>
          </w:tcPr>
          <w:p w:rsidR="00B2741D" w:rsidRDefault="00CD022E">
            <w:pPr>
              <w:jc w:val="center"/>
              <w:rPr>
                <w:color w:val="000000"/>
              </w:rPr>
            </w:pPr>
            <w:r>
              <w:rPr>
                <w:b/>
                <w:color w:val="000000"/>
              </w:rPr>
              <w:t xml:space="preserve">Comments for consideration from guidance </w:t>
            </w:r>
          </w:p>
        </w:tc>
        <w:tc>
          <w:tcPr>
            <w:tcW w:w="5245" w:type="dxa"/>
            <w:shd w:val="clear" w:color="auto" w:fill="8EAADB"/>
          </w:tcPr>
          <w:p w:rsidR="00B2741D" w:rsidRDefault="00CD022E">
            <w:pPr>
              <w:jc w:val="center"/>
              <w:rPr>
                <w:b/>
                <w:color w:val="000000"/>
                <w:sz w:val="20"/>
                <w:szCs w:val="20"/>
              </w:rPr>
            </w:pPr>
            <w:r>
              <w:rPr>
                <w:b/>
                <w:color w:val="000000"/>
                <w:sz w:val="20"/>
                <w:szCs w:val="20"/>
              </w:rPr>
              <w:t xml:space="preserve">What will be happening in Pioneer schools </w:t>
            </w:r>
          </w:p>
        </w:tc>
        <w:tc>
          <w:tcPr>
            <w:tcW w:w="708" w:type="dxa"/>
            <w:shd w:val="clear" w:color="auto" w:fill="8EAADB"/>
          </w:tcPr>
          <w:p w:rsidR="00B2741D" w:rsidRDefault="00CD022E">
            <w:pPr>
              <w:jc w:val="center"/>
              <w:rPr>
                <w:color w:val="000000"/>
                <w:sz w:val="16"/>
                <w:szCs w:val="16"/>
              </w:rPr>
            </w:pPr>
            <w:r>
              <w:rPr>
                <w:b/>
                <w:color w:val="000000"/>
                <w:sz w:val="16"/>
                <w:szCs w:val="16"/>
              </w:rPr>
              <w:t>Leads</w:t>
            </w:r>
          </w:p>
        </w:tc>
        <w:tc>
          <w:tcPr>
            <w:tcW w:w="851" w:type="dxa"/>
            <w:shd w:val="clear" w:color="auto" w:fill="8EAADB"/>
          </w:tcPr>
          <w:p w:rsidR="00B2741D" w:rsidRDefault="00CD022E">
            <w:pPr>
              <w:jc w:val="center"/>
              <w:rPr>
                <w:b/>
                <w:color w:val="000000"/>
                <w:sz w:val="14"/>
                <w:szCs w:val="14"/>
              </w:rPr>
            </w:pPr>
            <w:r>
              <w:rPr>
                <w:b/>
                <w:color w:val="000000"/>
                <w:sz w:val="14"/>
                <w:szCs w:val="14"/>
              </w:rPr>
              <w:t>Date</w:t>
            </w:r>
          </w:p>
          <w:p w:rsidR="00B2741D" w:rsidRDefault="00CD022E">
            <w:pPr>
              <w:jc w:val="center"/>
              <w:rPr>
                <w:color w:val="000000"/>
                <w:sz w:val="16"/>
                <w:szCs w:val="16"/>
              </w:rPr>
            </w:pPr>
            <w:r>
              <w:rPr>
                <w:b/>
                <w:color w:val="000000"/>
                <w:sz w:val="14"/>
                <w:szCs w:val="14"/>
              </w:rPr>
              <w:t>Deadline</w:t>
            </w:r>
          </w:p>
        </w:tc>
        <w:tc>
          <w:tcPr>
            <w:tcW w:w="2112" w:type="dxa"/>
            <w:shd w:val="clear" w:color="auto" w:fill="8EAADB"/>
          </w:tcPr>
          <w:p w:rsidR="00B2741D" w:rsidRDefault="00CD022E">
            <w:pPr>
              <w:jc w:val="center"/>
              <w:rPr>
                <w:b/>
                <w:color w:val="000000"/>
              </w:rPr>
            </w:pPr>
            <w:r>
              <w:rPr>
                <w:b/>
                <w:color w:val="000000"/>
              </w:rPr>
              <w:t xml:space="preserve">Guidance </w:t>
            </w:r>
          </w:p>
        </w:tc>
      </w:tr>
      <w:tr w:rsidR="00B2741D">
        <w:trPr>
          <w:trHeight w:val="764"/>
        </w:trPr>
        <w:tc>
          <w:tcPr>
            <w:tcW w:w="4815" w:type="dxa"/>
          </w:tcPr>
          <w:p w:rsidR="00B2741D" w:rsidRDefault="00CD022E">
            <w:pPr>
              <w:rPr>
                <w:color w:val="000000"/>
                <w:sz w:val="20"/>
                <w:szCs w:val="20"/>
              </w:rPr>
            </w:pPr>
            <w:r>
              <w:rPr>
                <w:color w:val="000000"/>
                <w:sz w:val="20"/>
                <w:szCs w:val="20"/>
              </w:rPr>
              <w:t>Bearing in mind the updated advice, consider how the school day could run:</w:t>
            </w:r>
          </w:p>
          <w:p w:rsidR="00B2741D" w:rsidRDefault="00CD022E">
            <w:pPr>
              <w:numPr>
                <w:ilvl w:val="0"/>
                <w:numId w:val="20"/>
              </w:numPr>
              <w:pBdr>
                <w:top w:val="nil"/>
                <w:left w:val="nil"/>
                <w:bottom w:val="nil"/>
                <w:right w:val="nil"/>
                <w:between w:val="nil"/>
              </w:pBdr>
              <w:spacing w:after="75" w:line="259" w:lineRule="auto"/>
              <w:rPr>
                <w:color w:val="0B0C0C"/>
                <w:sz w:val="20"/>
                <w:szCs w:val="20"/>
              </w:rPr>
            </w:pPr>
            <w:r>
              <w:rPr>
                <w:color w:val="000000"/>
                <w:sz w:val="20"/>
                <w:szCs w:val="20"/>
              </w:rPr>
              <w:t xml:space="preserve">Consider start and end of the day – staggered timings, different entrances, plan parents’ drop-off and pick-up protocols that </w:t>
            </w:r>
            <w:proofErr w:type="spellStart"/>
            <w:r>
              <w:rPr>
                <w:color w:val="000000"/>
                <w:sz w:val="20"/>
                <w:szCs w:val="20"/>
              </w:rPr>
              <w:t>minimise</w:t>
            </w:r>
            <w:proofErr w:type="spellEnd"/>
            <w:r>
              <w:rPr>
                <w:color w:val="000000"/>
                <w:sz w:val="20"/>
                <w:szCs w:val="20"/>
              </w:rPr>
              <w:t xml:space="preserve"> adult to adult contact.</w:t>
            </w:r>
          </w:p>
          <w:p w:rsidR="00B2741D" w:rsidRDefault="00B2741D">
            <w:pPr>
              <w:spacing w:after="75"/>
              <w:rPr>
                <w:color w:val="0B0C0C"/>
                <w:sz w:val="20"/>
                <w:szCs w:val="20"/>
              </w:rPr>
            </w:pPr>
          </w:p>
          <w:p w:rsidR="00B2741D" w:rsidRDefault="00B2741D">
            <w:pPr>
              <w:spacing w:after="75"/>
              <w:rPr>
                <w:color w:val="0B0C0C"/>
                <w:sz w:val="20"/>
                <w:szCs w:val="20"/>
              </w:rPr>
            </w:pPr>
          </w:p>
          <w:p w:rsidR="00B2741D" w:rsidRDefault="00B2741D">
            <w:pPr>
              <w:spacing w:after="75"/>
              <w:rPr>
                <w:color w:val="0B0C0C"/>
                <w:sz w:val="20"/>
                <w:szCs w:val="20"/>
              </w:rPr>
            </w:pPr>
          </w:p>
          <w:p w:rsidR="00B2741D" w:rsidRDefault="00B2741D">
            <w:pPr>
              <w:spacing w:after="75"/>
              <w:rPr>
                <w:color w:val="0B0C0C"/>
                <w:sz w:val="20"/>
                <w:szCs w:val="20"/>
              </w:rPr>
            </w:pPr>
          </w:p>
          <w:p w:rsidR="00B2741D" w:rsidRDefault="00B2741D">
            <w:pPr>
              <w:spacing w:after="75"/>
              <w:rPr>
                <w:color w:val="0B0C0C"/>
                <w:sz w:val="20"/>
                <w:szCs w:val="20"/>
              </w:rPr>
            </w:pPr>
          </w:p>
          <w:p w:rsidR="00B2741D" w:rsidRDefault="00B2741D">
            <w:pPr>
              <w:spacing w:after="75"/>
              <w:rPr>
                <w:color w:val="0B0C0C"/>
                <w:sz w:val="20"/>
                <w:szCs w:val="20"/>
              </w:rPr>
            </w:pPr>
          </w:p>
          <w:p w:rsidR="00B2741D" w:rsidRDefault="00B2741D">
            <w:pPr>
              <w:spacing w:after="75"/>
              <w:rPr>
                <w:color w:val="0B0C0C"/>
                <w:sz w:val="20"/>
                <w:szCs w:val="20"/>
              </w:rPr>
            </w:pPr>
          </w:p>
          <w:p w:rsidR="00B2741D" w:rsidRDefault="00B2741D">
            <w:pPr>
              <w:spacing w:after="75"/>
              <w:rPr>
                <w:color w:val="0B0C0C"/>
                <w:sz w:val="20"/>
                <w:szCs w:val="20"/>
              </w:rPr>
            </w:pPr>
          </w:p>
          <w:p w:rsidR="00B2741D" w:rsidRDefault="00B2741D">
            <w:pPr>
              <w:spacing w:after="75"/>
              <w:rPr>
                <w:color w:val="0B0C0C"/>
                <w:sz w:val="20"/>
                <w:szCs w:val="20"/>
              </w:rPr>
            </w:pPr>
          </w:p>
          <w:p w:rsidR="00B2741D" w:rsidRDefault="00B2741D">
            <w:pPr>
              <w:spacing w:after="75"/>
              <w:rPr>
                <w:color w:val="0B0C0C"/>
                <w:sz w:val="20"/>
                <w:szCs w:val="20"/>
              </w:rPr>
            </w:pPr>
          </w:p>
          <w:p w:rsidR="00B2741D" w:rsidRDefault="00CD022E">
            <w:pPr>
              <w:numPr>
                <w:ilvl w:val="0"/>
                <w:numId w:val="20"/>
              </w:numPr>
              <w:pBdr>
                <w:top w:val="nil"/>
                <w:left w:val="nil"/>
                <w:bottom w:val="nil"/>
                <w:right w:val="nil"/>
                <w:between w:val="nil"/>
              </w:pBdr>
              <w:spacing w:line="259" w:lineRule="auto"/>
              <w:ind w:hanging="720"/>
              <w:rPr>
                <w:color w:val="0B0C0C"/>
                <w:sz w:val="20"/>
                <w:szCs w:val="20"/>
              </w:rPr>
            </w:pPr>
            <w:r>
              <w:rPr>
                <w:color w:val="0B0C0C"/>
                <w:sz w:val="20"/>
                <w:szCs w:val="20"/>
              </w:rPr>
              <w:t>Decide which lessons could be delivered</w:t>
            </w:r>
            <w:r>
              <w:rPr>
                <w:color w:val="000000"/>
                <w:sz w:val="20"/>
                <w:szCs w:val="20"/>
              </w:rPr>
              <w:t xml:space="preserve">, </w:t>
            </w:r>
            <w:r>
              <w:rPr>
                <w:color w:val="0B0C0C"/>
                <w:sz w:val="20"/>
                <w:szCs w:val="20"/>
              </w:rPr>
              <w:t>and which could take place outdoors</w:t>
            </w:r>
            <w:r>
              <w:rPr>
                <w:color w:val="000000"/>
                <w:sz w:val="20"/>
                <w:szCs w:val="20"/>
              </w:rPr>
              <w:t xml:space="preserve">. </w:t>
            </w:r>
            <w:r>
              <w:rPr>
                <w:b/>
                <w:color w:val="0B0C0C"/>
                <w:sz w:val="20"/>
                <w:szCs w:val="20"/>
              </w:rPr>
              <w:t xml:space="preserve">For outdoor education can limit transmission and more easily allow for distance between children and </w:t>
            </w:r>
            <w:proofErr w:type="gramStart"/>
            <w:r>
              <w:rPr>
                <w:b/>
                <w:color w:val="0B0C0C"/>
                <w:sz w:val="20"/>
                <w:szCs w:val="20"/>
              </w:rPr>
              <w:t>staff.</w:t>
            </w:r>
            <w:proofErr w:type="gramEnd"/>
          </w:p>
          <w:p w:rsidR="00B2741D" w:rsidRDefault="00B2741D">
            <w:pPr>
              <w:numPr>
                <w:ilvl w:val="0"/>
                <w:numId w:val="20"/>
              </w:numPr>
              <w:pBdr>
                <w:top w:val="nil"/>
                <w:left w:val="nil"/>
                <w:bottom w:val="nil"/>
                <w:right w:val="nil"/>
                <w:between w:val="nil"/>
              </w:pBdr>
              <w:spacing w:line="259" w:lineRule="auto"/>
              <w:ind w:hanging="720"/>
              <w:rPr>
                <w:color w:val="0B0C0C"/>
                <w:sz w:val="20"/>
                <w:szCs w:val="20"/>
              </w:rPr>
            </w:pPr>
          </w:p>
          <w:p w:rsidR="00B2741D" w:rsidRDefault="00B2741D">
            <w:pPr>
              <w:pBdr>
                <w:top w:val="nil"/>
                <w:left w:val="nil"/>
                <w:bottom w:val="nil"/>
                <w:right w:val="nil"/>
                <w:between w:val="nil"/>
              </w:pBdr>
              <w:spacing w:line="259" w:lineRule="auto"/>
              <w:ind w:left="720" w:hanging="720"/>
              <w:rPr>
                <w:color w:val="000000"/>
                <w:sz w:val="20"/>
                <w:szCs w:val="20"/>
              </w:rPr>
            </w:pPr>
          </w:p>
          <w:p w:rsidR="00B2741D" w:rsidRDefault="00CD022E">
            <w:pPr>
              <w:pBdr>
                <w:top w:val="nil"/>
                <w:left w:val="nil"/>
                <w:bottom w:val="nil"/>
                <w:right w:val="nil"/>
                <w:between w:val="nil"/>
              </w:pBdr>
              <w:spacing w:line="259" w:lineRule="auto"/>
              <w:ind w:left="720" w:right="170" w:hanging="720"/>
              <w:rPr>
                <w:color w:val="0B0C0C"/>
                <w:sz w:val="20"/>
                <w:szCs w:val="20"/>
              </w:rPr>
            </w:pPr>
            <w:r>
              <w:rPr>
                <w:color w:val="000000"/>
                <w:sz w:val="20"/>
                <w:szCs w:val="20"/>
              </w:rPr>
              <w:t xml:space="preserve">Plan the timetable and </w:t>
            </w:r>
            <w:r>
              <w:rPr>
                <w:color w:val="0B0C0C"/>
                <w:sz w:val="20"/>
                <w:szCs w:val="20"/>
              </w:rPr>
              <w:t xml:space="preserve">selection of classroom or other learning environment to reduce movement around the school or </w:t>
            </w:r>
            <w:proofErr w:type="spellStart"/>
            <w:r>
              <w:rPr>
                <w:color w:val="0B0C0C"/>
                <w:sz w:val="20"/>
                <w:szCs w:val="20"/>
              </w:rPr>
              <w:t>building</w:t>
            </w:r>
            <w:r>
              <w:rPr>
                <w:color w:val="000000"/>
                <w:sz w:val="20"/>
                <w:szCs w:val="20"/>
              </w:rPr>
              <w:t>.From</w:t>
            </w:r>
            <w:proofErr w:type="spellEnd"/>
            <w:r>
              <w:rPr>
                <w:color w:val="000000"/>
                <w:sz w:val="20"/>
                <w:szCs w:val="20"/>
              </w:rPr>
              <w:t xml:space="preserve"> Government documents: </w:t>
            </w:r>
            <w:r>
              <w:rPr>
                <w:color w:val="0B0C0C"/>
                <w:sz w:val="20"/>
                <w:szCs w:val="20"/>
              </w:rPr>
              <w:t>We know that, unlike older children and adults, early years and primary age children cannot be expected to remain 2m apart from each other and staff. Where settings can keep children and young people in those small groups 2m away from each other, they should do so.</w:t>
            </w:r>
          </w:p>
          <w:p w:rsidR="00B2741D" w:rsidRDefault="00B2741D">
            <w:pPr>
              <w:pBdr>
                <w:top w:val="nil"/>
                <w:left w:val="nil"/>
                <w:bottom w:val="nil"/>
                <w:right w:val="nil"/>
                <w:between w:val="nil"/>
              </w:pBdr>
              <w:spacing w:line="259" w:lineRule="auto"/>
              <w:ind w:left="720" w:right="170" w:hanging="720"/>
              <w:rPr>
                <w:color w:val="0B0C0C"/>
                <w:sz w:val="20"/>
                <w:szCs w:val="20"/>
              </w:rPr>
            </w:pPr>
          </w:p>
          <w:p w:rsidR="00B2741D" w:rsidRDefault="00B2741D">
            <w:pPr>
              <w:pBdr>
                <w:top w:val="nil"/>
                <w:left w:val="nil"/>
                <w:bottom w:val="nil"/>
                <w:right w:val="nil"/>
                <w:between w:val="nil"/>
              </w:pBdr>
              <w:spacing w:line="259" w:lineRule="auto"/>
              <w:ind w:left="720" w:right="170" w:hanging="720"/>
              <w:rPr>
                <w:color w:val="0B0C0C"/>
                <w:sz w:val="20"/>
                <w:szCs w:val="20"/>
              </w:rPr>
            </w:pPr>
          </w:p>
          <w:p w:rsidR="00B2741D" w:rsidRDefault="00CD022E">
            <w:pPr>
              <w:pBdr>
                <w:top w:val="nil"/>
                <w:left w:val="nil"/>
                <w:bottom w:val="nil"/>
                <w:right w:val="nil"/>
                <w:between w:val="nil"/>
              </w:pBdr>
              <w:spacing w:line="259" w:lineRule="auto"/>
              <w:ind w:left="720" w:right="170" w:hanging="720"/>
              <w:rPr>
                <w:b/>
                <w:color w:val="0B0C0C"/>
                <w:sz w:val="20"/>
                <w:szCs w:val="20"/>
              </w:rPr>
            </w:pPr>
            <w:r>
              <w:rPr>
                <w:b/>
                <w:color w:val="0B0C0C"/>
                <w:sz w:val="20"/>
                <w:szCs w:val="20"/>
              </w:rPr>
              <w:t>What care should be taken in early years settings?</w:t>
            </w:r>
          </w:p>
          <w:p w:rsidR="00B2741D" w:rsidRDefault="00CD022E">
            <w:pPr>
              <w:shd w:val="clear" w:color="auto" w:fill="FFFFFF"/>
              <w:rPr>
                <w:color w:val="0B0C0C"/>
                <w:sz w:val="20"/>
                <w:szCs w:val="20"/>
              </w:rPr>
            </w:pPr>
            <w:r>
              <w:rPr>
                <w:color w:val="0B0C0C"/>
                <w:sz w:val="20"/>
                <w:szCs w:val="20"/>
              </w:rPr>
              <w:t xml:space="preserve">Because it is challenging to reduce contact between young children in early years settings, regular cleaning and disinfection of surfaces, objects and toys, as well as </w:t>
            </w:r>
            <w:proofErr w:type="spellStart"/>
            <w:r>
              <w:rPr>
                <w:color w:val="0B0C0C"/>
                <w:sz w:val="20"/>
                <w:szCs w:val="20"/>
              </w:rPr>
              <w:t>handwashing</w:t>
            </w:r>
            <w:proofErr w:type="spellEnd"/>
            <w:r>
              <w:rPr>
                <w:color w:val="0B0C0C"/>
                <w:sz w:val="20"/>
                <w:szCs w:val="20"/>
              </w:rPr>
              <w:t>, are particularly important. The use of soft toys and toys with intricate parts or that are otherwise hard to clean should be avoided. Read </w:t>
            </w:r>
            <w:hyperlink r:id="rId30">
              <w:r>
                <w:rPr>
                  <w:color w:val="4C2C92"/>
                  <w:sz w:val="20"/>
                  <w:szCs w:val="20"/>
                  <w:u w:val="single"/>
                </w:rPr>
                <w:t>guidance on cleaning for non-healthcare settings</w:t>
              </w:r>
            </w:hyperlink>
            <w:r>
              <w:rPr>
                <w:color w:val="0B0C0C"/>
                <w:sz w:val="20"/>
                <w:szCs w:val="20"/>
              </w:rPr>
              <w:t xml:space="preserve">. </w:t>
            </w:r>
          </w:p>
          <w:p w:rsidR="00B2741D" w:rsidRDefault="00CD022E">
            <w:pPr>
              <w:shd w:val="clear" w:color="auto" w:fill="FFFFFF"/>
              <w:rPr>
                <w:color w:val="000000"/>
                <w:sz w:val="20"/>
                <w:szCs w:val="20"/>
              </w:rPr>
            </w:pPr>
            <w:r>
              <w:rPr>
                <w:color w:val="0B0C0C"/>
                <w:sz w:val="20"/>
                <w:szCs w:val="20"/>
              </w:rPr>
              <w:t xml:space="preserve">Settings should manage risks by keeping children in small groups and trying, as far as possible, to keep the same children and staff members together from day to day. Settings should consider staggering mealtimes and should discourage parents and </w:t>
            </w:r>
            <w:proofErr w:type="spellStart"/>
            <w:r>
              <w:rPr>
                <w:color w:val="0B0C0C"/>
                <w:sz w:val="20"/>
                <w:szCs w:val="20"/>
              </w:rPr>
              <w:t>carers</w:t>
            </w:r>
            <w:proofErr w:type="spellEnd"/>
            <w:r>
              <w:rPr>
                <w:color w:val="0B0C0C"/>
                <w:sz w:val="20"/>
                <w:szCs w:val="20"/>
              </w:rPr>
              <w:t xml:space="preserve"> from gathering at setting entrances. As far as possible, parents and </w:t>
            </w:r>
            <w:proofErr w:type="spellStart"/>
            <w:r>
              <w:rPr>
                <w:color w:val="0B0C0C"/>
                <w:sz w:val="20"/>
                <w:szCs w:val="20"/>
              </w:rPr>
              <w:t>carers</w:t>
            </w:r>
            <w:proofErr w:type="spellEnd"/>
            <w:r>
              <w:rPr>
                <w:color w:val="0B0C0C"/>
                <w:sz w:val="20"/>
                <w:szCs w:val="20"/>
              </w:rPr>
              <w:t xml:space="preserve"> should not enter early </w:t>
            </w:r>
            <w:proofErr w:type="gramStart"/>
            <w:r>
              <w:rPr>
                <w:color w:val="0B0C0C"/>
                <w:sz w:val="20"/>
                <w:szCs w:val="20"/>
              </w:rPr>
              <w:t>years</w:t>
            </w:r>
            <w:proofErr w:type="gramEnd"/>
            <w:r>
              <w:rPr>
                <w:color w:val="0B0C0C"/>
                <w:sz w:val="20"/>
                <w:szCs w:val="20"/>
              </w:rPr>
              <w:t xml:space="preserve"> premises.</w:t>
            </w:r>
          </w:p>
          <w:p w:rsidR="00B2741D" w:rsidRDefault="00B2741D">
            <w:pPr>
              <w:pBdr>
                <w:top w:val="nil"/>
                <w:left w:val="nil"/>
                <w:bottom w:val="nil"/>
                <w:right w:val="nil"/>
                <w:between w:val="nil"/>
              </w:pBdr>
              <w:spacing w:line="259" w:lineRule="auto"/>
              <w:ind w:left="360" w:hanging="720"/>
              <w:rPr>
                <w:color w:val="000000"/>
                <w:sz w:val="20"/>
                <w:szCs w:val="20"/>
              </w:rPr>
            </w:pPr>
          </w:p>
          <w:p w:rsidR="00B2741D" w:rsidRDefault="00CD022E">
            <w:pPr>
              <w:numPr>
                <w:ilvl w:val="0"/>
                <w:numId w:val="20"/>
              </w:numPr>
              <w:pBdr>
                <w:top w:val="nil"/>
                <w:left w:val="nil"/>
                <w:bottom w:val="nil"/>
                <w:right w:val="nil"/>
                <w:between w:val="nil"/>
              </w:pBdr>
              <w:spacing w:line="259" w:lineRule="auto"/>
              <w:rPr>
                <w:color w:val="0B0C0C"/>
                <w:sz w:val="20"/>
                <w:szCs w:val="20"/>
              </w:rPr>
            </w:pPr>
            <w:r>
              <w:rPr>
                <w:color w:val="0B0C0C"/>
                <w:sz w:val="20"/>
                <w:szCs w:val="20"/>
              </w:rPr>
              <w:t>Stagger assembly groups, stagger break times (including lunch), so that all children are not moving around the school at the same time.</w:t>
            </w:r>
          </w:p>
          <w:p w:rsidR="00B2741D" w:rsidRDefault="00B2741D">
            <w:pPr>
              <w:pBdr>
                <w:top w:val="nil"/>
                <w:left w:val="nil"/>
                <w:bottom w:val="nil"/>
                <w:right w:val="nil"/>
                <w:between w:val="nil"/>
              </w:pBdr>
              <w:spacing w:line="259" w:lineRule="auto"/>
              <w:ind w:left="360" w:hanging="720"/>
              <w:rPr>
                <w:color w:val="0B0C0C"/>
                <w:sz w:val="20"/>
                <w:szCs w:val="20"/>
              </w:rPr>
            </w:pPr>
          </w:p>
          <w:p w:rsidR="00B2741D" w:rsidRDefault="00B2741D">
            <w:pPr>
              <w:pBdr>
                <w:top w:val="nil"/>
                <w:left w:val="nil"/>
                <w:bottom w:val="nil"/>
                <w:right w:val="nil"/>
                <w:between w:val="nil"/>
              </w:pBdr>
              <w:spacing w:line="259" w:lineRule="auto"/>
              <w:ind w:left="360" w:hanging="720"/>
              <w:rPr>
                <w:color w:val="0B0C0C"/>
                <w:sz w:val="20"/>
                <w:szCs w:val="20"/>
              </w:rPr>
            </w:pPr>
          </w:p>
          <w:p w:rsidR="00B2741D" w:rsidRDefault="00CD022E">
            <w:pPr>
              <w:numPr>
                <w:ilvl w:val="0"/>
                <w:numId w:val="20"/>
              </w:numPr>
              <w:pBdr>
                <w:top w:val="nil"/>
                <w:left w:val="nil"/>
                <w:bottom w:val="nil"/>
                <w:right w:val="nil"/>
                <w:between w:val="nil"/>
              </w:pBdr>
              <w:spacing w:after="160" w:line="259" w:lineRule="auto"/>
              <w:rPr>
                <w:color w:val="000000"/>
                <w:sz w:val="20"/>
                <w:szCs w:val="20"/>
              </w:rPr>
            </w:pPr>
            <w:r>
              <w:rPr>
                <w:color w:val="0B0C0C"/>
                <w:sz w:val="20"/>
                <w:szCs w:val="20"/>
                <w:highlight w:val="white"/>
              </w:rPr>
              <w:t>Encourage parents and children to walk or cycle to their education setting where possible. If required c</w:t>
            </w:r>
            <w:r>
              <w:rPr>
                <w:color w:val="000000"/>
                <w:sz w:val="20"/>
                <w:szCs w:val="20"/>
              </w:rPr>
              <w:t xml:space="preserve">ontact the transport hub to confirm transport requirements. They will liaise directly with the transport companies on social distancing requirements and check that they are fully aware of the health and safety procedures. </w:t>
            </w:r>
            <w:hyperlink r:id="rId31">
              <w:r>
                <w:rPr>
                  <w:color w:val="0563C1"/>
                  <w:sz w:val="20"/>
                  <w:szCs w:val="20"/>
                  <w:u w:val="single"/>
                </w:rPr>
                <w:t>mainstream-transport.cts@eastsussex.gov.uk</w:t>
              </w:r>
            </w:hyperlink>
            <w:r>
              <w:rPr>
                <w:color w:val="000000"/>
                <w:sz w:val="20"/>
                <w:szCs w:val="20"/>
              </w:rPr>
              <w:t xml:space="preserve"> </w:t>
            </w:r>
          </w:p>
          <w:p w:rsidR="00B2741D" w:rsidRDefault="00B2741D">
            <w:pPr>
              <w:rPr>
                <w:color w:val="000000"/>
                <w:sz w:val="20"/>
                <w:szCs w:val="20"/>
              </w:rPr>
            </w:pPr>
          </w:p>
          <w:p w:rsidR="00B2741D" w:rsidRDefault="00CD022E">
            <w:pPr>
              <w:rPr>
                <w:b/>
                <w:color w:val="000000"/>
                <w:sz w:val="20"/>
                <w:szCs w:val="20"/>
              </w:rPr>
            </w:pPr>
            <w:r>
              <w:rPr>
                <w:b/>
                <w:color w:val="000000"/>
                <w:sz w:val="20"/>
                <w:szCs w:val="20"/>
              </w:rPr>
              <w:t>Ensure that social distancing and good hygiene practices continues:</w:t>
            </w:r>
          </w:p>
          <w:p w:rsidR="00B2741D" w:rsidRDefault="00CD022E">
            <w:pPr>
              <w:rPr>
                <w:color w:val="000000"/>
                <w:sz w:val="20"/>
                <w:szCs w:val="20"/>
              </w:rPr>
            </w:pPr>
            <w:r>
              <w:rPr>
                <w:color w:val="000000"/>
                <w:sz w:val="20"/>
                <w:szCs w:val="20"/>
              </w:rPr>
              <w:t xml:space="preserve">From Government documents: </w:t>
            </w:r>
            <w:r>
              <w:rPr>
                <w:color w:val="0B0C0C"/>
                <w:sz w:val="20"/>
                <w:szCs w:val="20"/>
              </w:rPr>
              <w:t>We know that, unlike older children and adults, early years and primary age children cannot be expected to remain 2m apart from each other and staff. Where settings can keep children and young people in those small groups 2m away from each other, they should do so.</w:t>
            </w:r>
          </w:p>
          <w:p w:rsidR="00B2741D" w:rsidRDefault="00CD022E">
            <w:pPr>
              <w:numPr>
                <w:ilvl w:val="0"/>
                <w:numId w:val="20"/>
              </w:numPr>
              <w:pBdr>
                <w:top w:val="nil"/>
                <w:left w:val="nil"/>
                <w:bottom w:val="nil"/>
                <w:right w:val="nil"/>
                <w:between w:val="nil"/>
              </w:pBdr>
              <w:spacing w:line="259" w:lineRule="auto"/>
              <w:rPr>
                <w:color w:val="000000"/>
                <w:sz w:val="20"/>
                <w:szCs w:val="20"/>
              </w:rPr>
            </w:pPr>
            <w:r>
              <w:rPr>
                <w:color w:val="000000"/>
                <w:sz w:val="20"/>
                <w:szCs w:val="20"/>
              </w:rPr>
              <w:t>In classrooms</w:t>
            </w:r>
          </w:p>
          <w:p w:rsidR="00B2741D" w:rsidRDefault="00CD022E">
            <w:pPr>
              <w:numPr>
                <w:ilvl w:val="0"/>
                <w:numId w:val="20"/>
              </w:numPr>
              <w:pBdr>
                <w:top w:val="nil"/>
                <w:left w:val="nil"/>
                <w:bottom w:val="nil"/>
                <w:right w:val="nil"/>
                <w:between w:val="nil"/>
              </w:pBdr>
              <w:spacing w:line="259" w:lineRule="auto"/>
              <w:rPr>
                <w:color w:val="000000"/>
                <w:sz w:val="20"/>
                <w:szCs w:val="20"/>
              </w:rPr>
            </w:pPr>
            <w:r>
              <w:rPr>
                <w:color w:val="000000"/>
                <w:sz w:val="20"/>
                <w:szCs w:val="20"/>
              </w:rPr>
              <w:t>In corridors</w:t>
            </w:r>
          </w:p>
          <w:p w:rsidR="00B2741D" w:rsidRDefault="00CD022E">
            <w:pPr>
              <w:numPr>
                <w:ilvl w:val="0"/>
                <w:numId w:val="20"/>
              </w:numPr>
              <w:pBdr>
                <w:top w:val="nil"/>
                <w:left w:val="nil"/>
                <w:bottom w:val="nil"/>
                <w:right w:val="nil"/>
                <w:between w:val="nil"/>
              </w:pBdr>
              <w:spacing w:line="259" w:lineRule="auto"/>
              <w:rPr>
                <w:color w:val="000000"/>
                <w:sz w:val="20"/>
                <w:szCs w:val="20"/>
              </w:rPr>
            </w:pPr>
            <w:r>
              <w:rPr>
                <w:color w:val="000000"/>
                <w:sz w:val="20"/>
                <w:szCs w:val="20"/>
              </w:rPr>
              <w:t xml:space="preserve">Classroom </w:t>
            </w:r>
            <w:proofErr w:type="spellStart"/>
            <w:r>
              <w:rPr>
                <w:color w:val="000000"/>
                <w:sz w:val="20"/>
                <w:szCs w:val="20"/>
              </w:rPr>
              <w:t>organisation</w:t>
            </w:r>
            <w:proofErr w:type="spellEnd"/>
          </w:p>
          <w:p w:rsidR="00B2741D" w:rsidRDefault="00CD022E">
            <w:pPr>
              <w:numPr>
                <w:ilvl w:val="0"/>
                <w:numId w:val="35"/>
              </w:numPr>
              <w:pBdr>
                <w:top w:val="nil"/>
                <w:left w:val="nil"/>
                <w:bottom w:val="nil"/>
                <w:right w:val="nil"/>
                <w:between w:val="nil"/>
              </w:pBdr>
              <w:spacing w:line="259" w:lineRule="auto"/>
              <w:rPr>
                <w:color w:val="000000"/>
                <w:sz w:val="20"/>
                <w:szCs w:val="20"/>
              </w:rPr>
            </w:pPr>
            <w:r>
              <w:rPr>
                <w:color w:val="0B0C0C"/>
                <w:sz w:val="20"/>
                <w:szCs w:val="20"/>
                <w:highlight w:val="white"/>
              </w:rPr>
              <w:t>Ensure that toilets do not become crowded by limiting the number of children or young people who use the toilet facilities at one time.</w:t>
            </w:r>
          </w:p>
          <w:p w:rsidR="00B2741D" w:rsidRDefault="00CD022E">
            <w:pPr>
              <w:numPr>
                <w:ilvl w:val="0"/>
                <w:numId w:val="35"/>
              </w:numPr>
              <w:pBdr>
                <w:top w:val="nil"/>
                <w:left w:val="nil"/>
                <w:bottom w:val="nil"/>
                <w:right w:val="nil"/>
                <w:between w:val="nil"/>
              </w:pBdr>
              <w:spacing w:line="259" w:lineRule="auto"/>
              <w:rPr>
                <w:color w:val="000000"/>
                <w:sz w:val="20"/>
                <w:szCs w:val="20"/>
              </w:rPr>
            </w:pPr>
            <w:r>
              <w:rPr>
                <w:color w:val="0B0C0C"/>
                <w:sz w:val="20"/>
                <w:szCs w:val="20"/>
                <w:highlight w:val="white"/>
              </w:rPr>
              <w:t xml:space="preserve">Use halls, dining areas and internal and external sports facilities for lunch and exercise at half capacity. If class groups take staggered breaks between lessons, these areas can be shared as long as different groups do not mix (and especially do not play sports or games together) and adequate </w:t>
            </w:r>
            <w:r>
              <w:rPr>
                <w:color w:val="0B0C0C"/>
                <w:sz w:val="20"/>
                <w:szCs w:val="20"/>
                <w:highlight w:val="white"/>
              </w:rPr>
              <w:lastRenderedPageBreak/>
              <w:t>cleaning between groups between groups is in place.</w:t>
            </w:r>
          </w:p>
          <w:p w:rsidR="00B2741D" w:rsidRDefault="00B2741D">
            <w:pPr>
              <w:pBdr>
                <w:top w:val="nil"/>
                <w:left w:val="nil"/>
                <w:bottom w:val="nil"/>
                <w:right w:val="nil"/>
                <w:between w:val="nil"/>
              </w:pBdr>
              <w:spacing w:line="259" w:lineRule="auto"/>
              <w:rPr>
                <w:color w:val="0B0C0C"/>
                <w:sz w:val="20"/>
                <w:szCs w:val="20"/>
              </w:rPr>
            </w:pPr>
          </w:p>
          <w:p w:rsidR="00B2741D" w:rsidRDefault="00B2741D">
            <w:pPr>
              <w:pBdr>
                <w:top w:val="nil"/>
                <w:left w:val="nil"/>
                <w:bottom w:val="nil"/>
                <w:right w:val="nil"/>
                <w:between w:val="nil"/>
              </w:pBdr>
              <w:spacing w:line="259" w:lineRule="auto"/>
              <w:rPr>
                <w:color w:val="0B0C0C"/>
                <w:sz w:val="20"/>
                <w:szCs w:val="20"/>
              </w:rPr>
            </w:pPr>
          </w:p>
          <w:p w:rsidR="00B2741D" w:rsidRDefault="00CD022E">
            <w:pPr>
              <w:shd w:val="clear" w:color="auto" w:fill="FFFFFF"/>
              <w:spacing w:before="1200"/>
              <w:rPr>
                <w:rFonts w:ascii="Arial" w:eastAsia="Arial" w:hAnsi="Arial" w:cs="Arial"/>
                <w:color w:val="0B0C0C"/>
                <w:sz w:val="20"/>
                <w:szCs w:val="20"/>
              </w:rPr>
            </w:pPr>
            <w:r>
              <w:rPr>
                <w:rFonts w:ascii="Arial" w:eastAsia="Arial" w:hAnsi="Arial" w:cs="Arial"/>
                <w:b/>
                <w:color w:val="0B0C0C"/>
                <w:sz w:val="20"/>
                <w:szCs w:val="20"/>
              </w:rPr>
              <w:t xml:space="preserve">How should I care for young children or children with special educational needs who do not understand why they must stay apart or who ignore distancing guidelines? </w:t>
            </w:r>
            <w:r>
              <w:rPr>
                <w:rFonts w:ascii="Arial" w:eastAsia="Arial" w:hAnsi="Arial" w:cs="Arial"/>
                <w:color w:val="0B0C0C"/>
                <w:sz w:val="20"/>
                <w:szCs w:val="20"/>
              </w:rPr>
              <w:t>Young children and children with special educational needs may not be able to understand the need for social distancing and may also seek close interaction with their peers or adults to provide reassurance at a period of disruption to their routines. It is imperative that education, childcare and children’s social care settings conduct risk assessments around managing groups of children within the setting. This should include limiting the number of children in each group and reducing this to provide more space in each classroom or learning area. As far as possible, small groups of children should be supported by consistent staffing, and groups should remain as consistent as possible throughout the outbreak.</w:t>
            </w:r>
          </w:p>
          <w:p w:rsidR="00B2741D" w:rsidRDefault="00B2741D">
            <w:pPr>
              <w:pBdr>
                <w:top w:val="nil"/>
                <w:left w:val="nil"/>
                <w:bottom w:val="nil"/>
                <w:right w:val="nil"/>
                <w:between w:val="nil"/>
              </w:pBdr>
              <w:spacing w:line="259" w:lineRule="auto"/>
              <w:rPr>
                <w:color w:val="000000"/>
                <w:sz w:val="20"/>
                <w:szCs w:val="20"/>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line="259" w:lineRule="auto"/>
              <w:ind w:left="360" w:hanging="720"/>
              <w:rPr>
                <w:color w:val="0B0C0C"/>
                <w:sz w:val="20"/>
                <w:szCs w:val="20"/>
                <w:highlight w:val="white"/>
              </w:rPr>
            </w:pPr>
          </w:p>
          <w:p w:rsidR="00B2741D" w:rsidRDefault="00B2741D">
            <w:pPr>
              <w:pBdr>
                <w:top w:val="nil"/>
                <w:left w:val="nil"/>
                <w:bottom w:val="nil"/>
                <w:right w:val="nil"/>
                <w:between w:val="nil"/>
              </w:pBdr>
              <w:spacing w:after="160" w:line="259" w:lineRule="auto"/>
              <w:ind w:left="360" w:hanging="720"/>
              <w:rPr>
                <w:color w:val="0B0C0C"/>
                <w:sz w:val="20"/>
                <w:szCs w:val="20"/>
                <w:highlight w:val="white"/>
              </w:rPr>
            </w:pPr>
          </w:p>
          <w:p w:rsidR="00B2741D" w:rsidRDefault="00B2741D">
            <w:pPr>
              <w:pBdr>
                <w:top w:val="nil"/>
                <w:left w:val="nil"/>
                <w:bottom w:val="nil"/>
                <w:right w:val="nil"/>
                <w:between w:val="nil"/>
              </w:pBdr>
              <w:spacing w:after="160" w:line="259" w:lineRule="auto"/>
              <w:ind w:left="360" w:hanging="720"/>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B2741D">
            <w:pPr>
              <w:rPr>
                <w:color w:val="0B0C0C"/>
                <w:sz w:val="20"/>
                <w:szCs w:val="20"/>
                <w:highlight w:val="white"/>
              </w:rPr>
            </w:pPr>
          </w:p>
          <w:p w:rsidR="00B2741D" w:rsidRDefault="00CD022E">
            <w:pPr>
              <w:rPr>
                <w:color w:val="000000"/>
                <w:sz w:val="20"/>
                <w:szCs w:val="20"/>
              </w:rPr>
            </w:pPr>
            <w:r>
              <w:rPr>
                <w:color w:val="0B0C0C"/>
                <w:sz w:val="20"/>
                <w:szCs w:val="20"/>
                <w:highlight w:val="white"/>
              </w:rPr>
              <w:t xml:space="preserve">Schools should use best </w:t>
            </w:r>
            <w:proofErr w:type="spellStart"/>
            <w:r>
              <w:rPr>
                <w:color w:val="0B0C0C"/>
                <w:sz w:val="20"/>
                <w:szCs w:val="20"/>
                <w:highlight w:val="white"/>
              </w:rPr>
              <w:t>endeavours</w:t>
            </w:r>
            <w:proofErr w:type="spellEnd"/>
            <w:r>
              <w:rPr>
                <w:color w:val="0B0C0C"/>
                <w:sz w:val="20"/>
                <w:szCs w:val="20"/>
                <w:highlight w:val="white"/>
              </w:rPr>
              <w:t xml:space="preserve"> to support pupils attending school as well as those that are in year groups remaining at home, making use of the available </w:t>
            </w:r>
            <w:hyperlink r:id="rId32">
              <w:r>
                <w:rPr>
                  <w:color w:val="4C2C92"/>
                  <w:sz w:val="20"/>
                  <w:szCs w:val="20"/>
                  <w:u w:val="single"/>
                </w:rPr>
                <w:t>remote education support</w:t>
              </w:r>
            </w:hyperlink>
            <w:r>
              <w:rPr>
                <w:color w:val="0B0C0C"/>
                <w:sz w:val="20"/>
                <w:szCs w:val="20"/>
                <w:highlight w:val="white"/>
              </w:rPr>
              <w:t>.</w:t>
            </w:r>
          </w:p>
        </w:tc>
        <w:tc>
          <w:tcPr>
            <w:tcW w:w="5245" w:type="dxa"/>
          </w:tcPr>
          <w:p w:rsidR="00B2741D" w:rsidRDefault="00CD022E">
            <w:pPr>
              <w:rPr>
                <w:color w:val="000000"/>
                <w:sz w:val="20"/>
                <w:szCs w:val="20"/>
              </w:rPr>
            </w:pPr>
            <w:r>
              <w:rPr>
                <w:color w:val="000000"/>
                <w:sz w:val="20"/>
                <w:szCs w:val="20"/>
              </w:rPr>
              <w:lastRenderedPageBreak/>
              <w:t xml:space="preserve">Reception, Year 1 and Year 6 will have different entrances and staggered pick up times. One adult to accompany children to school where necessary.  </w:t>
            </w:r>
          </w:p>
          <w:p w:rsidR="00B2741D" w:rsidRDefault="00CD022E">
            <w:pPr>
              <w:rPr>
                <w:sz w:val="20"/>
                <w:szCs w:val="20"/>
              </w:rPr>
            </w:pPr>
            <w:r>
              <w:rPr>
                <w:b/>
                <w:sz w:val="20"/>
                <w:szCs w:val="20"/>
              </w:rPr>
              <w:t>CP:</w:t>
            </w:r>
            <w:r>
              <w:rPr>
                <w:sz w:val="20"/>
                <w:szCs w:val="20"/>
              </w:rPr>
              <w:t xml:space="preserve"> Reception bottom gate, Y1/2 car park gate, Y5/6 rainbow room </w:t>
            </w:r>
          </w:p>
          <w:p w:rsidR="00B2741D" w:rsidRDefault="00CD022E">
            <w:pPr>
              <w:rPr>
                <w:sz w:val="20"/>
                <w:szCs w:val="20"/>
              </w:rPr>
            </w:pPr>
            <w:bookmarkStart w:id="3" w:name="_heading=h.30j0zll" w:colFirst="0" w:colLast="0"/>
            <w:bookmarkEnd w:id="3"/>
            <w:r>
              <w:rPr>
                <w:b/>
                <w:sz w:val="20"/>
                <w:szCs w:val="20"/>
              </w:rPr>
              <w:t>EH:</w:t>
            </w:r>
            <w:r>
              <w:rPr>
                <w:sz w:val="20"/>
                <w:szCs w:val="20"/>
              </w:rPr>
              <w:t xml:space="preserve"> nursery and Y6 through main gate, Y1 through church gate, R through normal gate. Nursery parents can drop at nursery gate.</w:t>
            </w:r>
          </w:p>
          <w:p w:rsidR="00B2741D" w:rsidRDefault="00CD022E">
            <w:pPr>
              <w:rPr>
                <w:sz w:val="20"/>
                <w:szCs w:val="20"/>
              </w:rPr>
            </w:pPr>
            <w:r>
              <w:rPr>
                <w:b/>
                <w:sz w:val="20"/>
                <w:szCs w:val="20"/>
              </w:rPr>
              <w:t>SMV:</w:t>
            </w:r>
            <w:r>
              <w:rPr>
                <w:sz w:val="20"/>
                <w:szCs w:val="20"/>
              </w:rPr>
              <w:t xml:space="preserve"> Y6 prayer space gate, Y1 through church, Y6 through car park.</w:t>
            </w:r>
          </w:p>
          <w:p w:rsidR="00B2741D" w:rsidRDefault="00CD022E">
            <w:pPr>
              <w:rPr>
                <w:sz w:val="20"/>
                <w:szCs w:val="20"/>
              </w:rPr>
            </w:pPr>
            <w:r>
              <w:rPr>
                <w:sz w:val="20"/>
                <w:szCs w:val="20"/>
              </w:rPr>
              <w:t>Parents say goodbye at gate and parents not on site. Adult on all gates. Drop of 8.40-8.50am.</w:t>
            </w:r>
          </w:p>
          <w:p w:rsidR="00B2741D" w:rsidRDefault="00CD022E">
            <w:pPr>
              <w:rPr>
                <w:sz w:val="20"/>
                <w:szCs w:val="20"/>
              </w:rPr>
            </w:pPr>
            <w:r>
              <w:rPr>
                <w:sz w:val="20"/>
                <w:szCs w:val="20"/>
              </w:rPr>
              <w:t xml:space="preserve">Pick up times (from same gate/door): </w:t>
            </w:r>
          </w:p>
          <w:p w:rsidR="00B2741D" w:rsidRDefault="00CD022E">
            <w:pPr>
              <w:rPr>
                <w:sz w:val="20"/>
                <w:szCs w:val="20"/>
              </w:rPr>
            </w:pPr>
            <w:r>
              <w:rPr>
                <w:b/>
                <w:sz w:val="20"/>
                <w:szCs w:val="20"/>
              </w:rPr>
              <w:t>EH:</w:t>
            </w:r>
            <w:r>
              <w:rPr>
                <w:sz w:val="20"/>
                <w:szCs w:val="20"/>
              </w:rPr>
              <w:t xml:space="preserve"> 2.45 – 3 is EYFS and nursery</w:t>
            </w:r>
          </w:p>
          <w:p w:rsidR="00B2741D" w:rsidRDefault="00CD022E">
            <w:pPr>
              <w:rPr>
                <w:sz w:val="20"/>
                <w:szCs w:val="20"/>
              </w:rPr>
            </w:pPr>
            <w:r>
              <w:rPr>
                <w:sz w:val="20"/>
                <w:szCs w:val="20"/>
              </w:rPr>
              <w:t xml:space="preserve">3-3.15 is Y1 and Y6 and KW children. With siblings – older ones go home with youngers. </w:t>
            </w:r>
          </w:p>
          <w:p w:rsidR="00B2741D" w:rsidRDefault="00CD022E">
            <w:pPr>
              <w:rPr>
                <w:sz w:val="20"/>
                <w:szCs w:val="20"/>
              </w:rPr>
            </w:pPr>
            <w:r>
              <w:rPr>
                <w:b/>
                <w:sz w:val="20"/>
                <w:szCs w:val="20"/>
              </w:rPr>
              <w:t>CP and SMV:</w:t>
            </w:r>
            <w:r>
              <w:rPr>
                <w:sz w:val="20"/>
                <w:szCs w:val="20"/>
              </w:rPr>
              <w:t xml:space="preserve"> 2.45-3 EYFS and Y1</w:t>
            </w:r>
          </w:p>
          <w:p w:rsidR="00B2741D" w:rsidRDefault="00CD022E">
            <w:pPr>
              <w:rPr>
                <w:sz w:val="20"/>
                <w:szCs w:val="20"/>
              </w:rPr>
            </w:pPr>
            <w:r>
              <w:rPr>
                <w:sz w:val="20"/>
                <w:szCs w:val="20"/>
              </w:rPr>
              <w:t xml:space="preserve">3-3.15 – Y6 and KW children. With siblings – </w:t>
            </w:r>
            <w:proofErr w:type="spellStart"/>
            <w:r>
              <w:rPr>
                <w:sz w:val="20"/>
                <w:szCs w:val="20"/>
              </w:rPr>
              <w:t>olders</w:t>
            </w:r>
            <w:proofErr w:type="spellEnd"/>
            <w:r>
              <w:rPr>
                <w:sz w:val="20"/>
                <w:szCs w:val="20"/>
              </w:rPr>
              <w:t xml:space="preserve"> go home with youngers</w:t>
            </w:r>
          </w:p>
          <w:p w:rsidR="00B2741D" w:rsidRDefault="00B2741D">
            <w:pPr>
              <w:rPr>
                <w:color w:val="000000"/>
                <w:sz w:val="20"/>
                <w:szCs w:val="20"/>
              </w:rPr>
            </w:pPr>
          </w:p>
          <w:p w:rsidR="00B2741D" w:rsidRDefault="00CD022E">
            <w:pPr>
              <w:rPr>
                <w:color w:val="000000"/>
                <w:sz w:val="20"/>
                <w:szCs w:val="20"/>
              </w:rPr>
            </w:pPr>
            <w:r>
              <w:rPr>
                <w:color w:val="000000"/>
                <w:sz w:val="20"/>
                <w:szCs w:val="20"/>
              </w:rPr>
              <w:t xml:space="preserve">Lesson planning will take into account for as much outdoor provision as possible. Documented in newsletters and planning documents. </w:t>
            </w:r>
          </w:p>
          <w:p w:rsidR="00B2741D" w:rsidRDefault="00B2741D">
            <w:pPr>
              <w:rPr>
                <w:color w:val="000000"/>
                <w:sz w:val="20"/>
                <w:szCs w:val="20"/>
              </w:rPr>
            </w:pPr>
          </w:p>
          <w:p w:rsidR="00B2741D" w:rsidRDefault="00B2741D">
            <w:pPr>
              <w:rPr>
                <w:color w:val="000000"/>
                <w:sz w:val="20"/>
                <w:szCs w:val="20"/>
              </w:rPr>
            </w:pPr>
          </w:p>
          <w:p w:rsidR="00B2741D" w:rsidRDefault="00CD022E">
            <w:pPr>
              <w:numPr>
                <w:ilvl w:val="0"/>
                <w:numId w:val="12"/>
              </w:numPr>
              <w:spacing w:after="75"/>
              <w:ind w:left="75"/>
              <w:rPr>
                <w:color w:val="0B0C0C"/>
                <w:sz w:val="20"/>
                <w:szCs w:val="20"/>
              </w:rPr>
            </w:pPr>
            <w:r>
              <w:rPr>
                <w:color w:val="0B0C0C"/>
                <w:sz w:val="20"/>
                <w:szCs w:val="20"/>
              </w:rPr>
              <w:lastRenderedPageBreak/>
              <w:t>We will ensure that children and young people are in the same small groups at all times each day, and different groups are not mixed during the day, or on subsequent days</w:t>
            </w:r>
          </w:p>
          <w:p w:rsidR="00B2741D" w:rsidRDefault="00CD022E">
            <w:pPr>
              <w:numPr>
                <w:ilvl w:val="0"/>
                <w:numId w:val="12"/>
              </w:numPr>
              <w:spacing w:after="75"/>
              <w:ind w:left="75"/>
              <w:rPr>
                <w:color w:val="0B0C0C"/>
                <w:sz w:val="20"/>
                <w:szCs w:val="20"/>
              </w:rPr>
            </w:pPr>
            <w:r>
              <w:rPr>
                <w:color w:val="0B0C0C"/>
                <w:sz w:val="20"/>
                <w:szCs w:val="20"/>
              </w:rPr>
              <w:t>We will ensure that the same teacher(s) and other staff are assigned to each group and, as far as possible, these stay the same during the day and on subsequent days</w:t>
            </w:r>
          </w:p>
          <w:p w:rsidR="00B2741D" w:rsidRDefault="00CD022E">
            <w:pPr>
              <w:numPr>
                <w:ilvl w:val="0"/>
                <w:numId w:val="12"/>
              </w:numPr>
              <w:spacing w:after="75"/>
              <w:ind w:left="75"/>
              <w:rPr>
                <w:color w:val="0B0C0C"/>
                <w:sz w:val="20"/>
                <w:szCs w:val="20"/>
              </w:rPr>
            </w:pPr>
            <w:r>
              <w:rPr>
                <w:color w:val="0B0C0C"/>
                <w:sz w:val="20"/>
                <w:szCs w:val="20"/>
              </w:rPr>
              <w:t>We will ensure that wherever possible children and young people use the same classroom or area of a setting throughout the day, with a thorough cleaning of the rooms at the end of the day.</w:t>
            </w:r>
          </w:p>
          <w:p w:rsidR="00B2741D" w:rsidRDefault="00CD022E">
            <w:pPr>
              <w:numPr>
                <w:ilvl w:val="0"/>
                <w:numId w:val="12"/>
              </w:numPr>
              <w:spacing w:after="75"/>
              <w:ind w:left="75"/>
              <w:rPr>
                <w:color w:val="0B0C0C"/>
                <w:sz w:val="20"/>
                <w:szCs w:val="20"/>
              </w:rPr>
            </w:pPr>
            <w:r>
              <w:rPr>
                <w:color w:val="0B0C0C"/>
                <w:sz w:val="20"/>
                <w:szCs w:val="20"/>
              </w:rPr>
              <w:t>We will be seating pupils at the same desk each day if they attend on consecutive days</w:t>
            </w:r>
          </w:p>
          <w:p w:rsidR="00B2741D" w:rsidRDefault="00CD022E">
            <w:pPr>
              <w:rPr>
                <w:sz w:val="20"/>
                <w:szCs w:val="20"/>
              </w:rPr>
            </w:pPr>
            <w:r>
              <w:rPr>
                <w:sz w:val="20"/>
                <w:szCs w:val="20"/>
              </w:rPr>
              <w:t xml:space="preserve">‘Group’ defined as no more than 15. </w:t>
            </w:r>
          </w:p>
          <w:p w:rsidR="00B2741D" w:rsidRDefault="00CD022E">
            <w:pPr>
              <w:rPr>
                <w:sz w:val="20"/>
                <w:szCs w:val="20"/>
              </w:rPr>
            </w:pPr>
            <w:r>
              <w:rPr>
                <w:sz w:val="20"/>
                <w:szCs w:val="20"/>
              </w:rPr>
              <w:t xml:space="preserve">15 tables in each classroom (apart from EYFS) with as much of a gap as possible between them. </w:t>
            </w:r>
          </w:p>
          <w:p w:rsidR="00B2741D" w:rsidRDefault="00CD022E">
            <w:pPr>
              <w:rPr>
                <w:sz w:val="20"/>
                <w:szCs w:val="20"/>
              </w:rPr>
            </w:pPr>
            <w:r>
              <w:rPr>
                <w:sz w:val="20"/>
                <w:szCs w:val="20"/>
              </w:rPr>
              <w:t>EYFS: allocated resources for the day and then cleaned.</w:t>
            </w:r>
          </w:p>
          <w:p w:rsidR="00B2741D" w:rsidRDefault="00CD022E">
            <w:pPr>
              <w:rPr>
                <w:sz w:val="20"/>
                <w:szCs w:val="20"/>
              </w:rPr>
            </w:pPr>
            <w:r>
              <w:rPr>
                <w:sz w:val="20"/>
                <w:szCs w:val="20"/>
              </w:rPr>
              <w:t>Remove soft furnishings as much as possible.</w:t>
            </w:r>
          </w:p>
          <w:p w:rsidR="00B2741D" w:rsidRDefault="00B2741D">
            <w:pPr>
              <w:rPr>
                <w:color w:val="000000"/>
                <w:sz w:val="20"/>
                <w:szCs w:val="20"/>
              </w:rPr>
            </w:pPr>
          </w:p>
          <w:p w:rsidR="00B2741D" w:rsidRDefault="00CD022E">
            <w:pPr>
              <w:shd w:val="clear" w:color="auto" w:fill="FFFFFF"/>
              <w:rPr>
                <w:color w:val="000000"/>
                <w:sz w:val="20"/>
                <w:szCs w:val="20"/>
              </w:rPr>
            </w:pPr>
            <w:r>
              <w:rPr>
                <w:color w:val="000000"/>
                <w:sz w:val="20"/>
                <w:szCs w:val="20"/>
              </w:rPr>
              <w:t xml:space="preserve">Assemblies within individual classrooms. Breaks and lunch staggered. </w:t>
            </w:r>
            <w:r>
              <w:rPr>
                <w:sz w:val="20"/>
                <w:szCs w:val="20"/>
              </w:rPr>
              <w:t xml:space="preserve">Rotate the play spaces at break time and lunch time. Allocated tables for each year group. </w:t>
            </w:r>
            <w:r>
              <w:rPr>
                <w:color w:val="000000"/>
                <w:sz w:val="20"/>
                <w:szCs w:val="20"/>
              </w:rPr>
              <w:t xml:space="preserve">Corridors- as much as possible staff and pupils use the outside to move around site. </w:t>
            </w:r>
            <w:r>
              <w:rPr>
                <w:sz w:val="20"/>
                <w:szCs w:val="20"/>
              </w:rPr>
              <w:t xml:space="preserve"> </w:t>
            </w:r>
            <w:r>
              <w:rPr>
                <w:color w:val="000000"/>
                <w:sz w:val="20"/>
                <w:szCs w:val="20"/>
              </w:rPr>
              <w:t xml:space="preserve"> </w:t>
            </w:r>
          </w:p>
          <w:p w:rsidR="00B2741D" w:rsidRDefault="00CD022E">
            <w:pPr>
              <w:shd w:val="clear" w:color="auto" w:fill="FFFFFF"/>
              <w:rPr>
                <w:b/>
                <w:sz w:val="20"/>
                <w:szCs w:val="20"/>
              </w:rPr>
            </w:pPr>
            <w:r>
              <w:rPr>
                <w:b/>
                <w:sz w:val="20"/>
                <w:szCs w:val="20"/>
              </w:rPr>
              <w:t xml:space="preserve">SMV: </w:t>
            </w:r>
          </w:p>
          <w:p w:rsidR="00B2741D" w:rsidRDefault="00CD022E">
            <w:pPr>
              <w:shd w:val="clear" w:color="auto" w:fill="FFFFFF"/>
              <w:rPr>
                <w:sz w:val="20"/>
                <w:szCs w:val="20"/>
              </w:rPr>
            </w:pPr>
            <w:r>
              <w:rPr>
                <w:sz w:val="20"/>
                <w:szCs w:val="20"/>
                <w:u w:val="single"/>
              </w:rPr>
              <w:t>Break times:</w:t>
            </w:r>
          </w:p>
          <w:p w:rsidR="00B2741D" w:rsidRDefault="00CD022E">
            <w:pPr>
              <w:shd w:val="clear" w:color="auto" w:fill="FFFFFF"/>
              <w:rPr>
                <w:sz w:val="20"/>
                <w:szCs w:val="20"/>
              </w:rPr>
            </w:pPr>
            <w:r>
              <w:rPr>
                <w:i/>
                <w:sz w:val="20"/>
                <w:szCs w:val="20"/>
              </w:rPr>
              <w:t>EYFS/Year 1:</w:t>
            </w:r>
            <w:r>
              <w:rPr>
                <w:sz w:val="20"/>
                <w:szCs w:val="20"/>
              </w:rPr>
              <w:t xml:space="preserve"> 10:15 – 10:30am. Half playground each; bucket of own equipment (cleaned daily); EYFS to utilize outside space where appropriate. </w:t>
            </w:r>
          </w:p>
          <w:p w:rsidR="00B2741D" w:rsidRDefault="00CD022E">
            <w:pPr>
              <w:shd w:val="clear" w:color="auto" w:fill="FFFFFF"/>
              <w:rPr>
                <w:sz w:val="20"/>
                <w:szCs w:val="20"/>
                <w:u w:val="single"/>
              </w:rPr>
            </w:pPr>
            <w:r>
              <w:rPr>
                <w:i/>
                <w:sz w:val="20"/>
                <w:szCs w:val="20"/>
              </w:rPr>
              <w:t xml:space="preserve">Year 6/Key Worker + Vulnerable </w:t>
            </w:r>
            <w:proofErr w:type="spellStart"/>
            <w:r>
              <w:rPr>
                <w:i/>
                <w:sz w:val="20"/>
                <w:szCs w:val="20"/>
              </w:rPr>
              <w:t>chn</w:t>
            </w:r>
            <w:proofErr w:type="spellEnd"/>
            <w:r>
              <w:rPr>
                <w:i/>
                <w:sz w:val="20"/>
                <w:szCs w:val="20"/>
              </w:rPr>
              <w:t>:</w:t>
            </w:r>
            <w:r>
              <w:rPr>
                <w:sz w:val="20"/>
                <w:szCs w:val="20"/>
              </w:rPr>
              <w:t xml:space="preserve"> 10:30 – 10:45. Half playground each; bucket of own equipment (cleaned daily); Year 6 to utilize The Croft where possible. </w:t>
            </w:r>
          </w:p>
          <w:p w:rsidR="00B2741D" w:rsidRDefault="00CD022E">
            <w:pPr>
              <w:shd w:val="clear" w:color="auto" w:fill="FFFFFF"/>
              <w:rPr>
                <w:sz w:val="20"/>
                <w:szCs w:val="20"/>
                <w:u w:val="single"/>
              </w:rPr>
            </w:pPr>
            <w:r>
              <w:rPr>
                <w:sz w:val="20"/>
                <w:szCs w:val="20"/>
                <w:u w:val="single"/>
              </w:rPr>
              <w:t>Lunchtimes</w:t>
            </w:r>
          </w:p>
          <w:p w:rsidR="00B2741D" w:rsidRDefault="00CD022E">
            <w:pPr>
              <w:shd w:val="clear" w:color="auto" w:fill="FFFFFF"/>
              <w:rPr>
                <w:sz w:val="20"/>
                <w:szCs w:val="20"/>
              </w:rPr>
            </w:pPr>
            <w:r>
              <w:rPr>
                <w:i/>
                <w:sz w:val="20"/>
                <w:szCs w:val="20"/>
              </w:rPr>
              <w:t>EYFS/Year 1:</w:t>
            </w:r>
            <w:r>
              <w:rPr>
                <w:sz w:val="20"/>
                <w:szCs w:val="20"/>
              </w:rPr>
              <w:t xml:space="preserve"> 11:45 – 12:15pm. Half the hall each; tables spread out as much as possible to allow space between </w:t>
            </w:r>
            <w:r>
              <w:rPr>
                <w:sz w:val="20"/>
                <w:szCs w:val="20"/>
              </w:rPr>
              <w:lastRenderedPageBreak/>
              <w:t xml:space="preserve">children (4 to a table where possible). After they have eaten, </w:t>
            </w:r>
            <w:proofErr w:type="spellStart"/>
            <w:r>
              <w:rPr>
                <w:sz w:val="20"/>
                <w:szCs w:val="20"/>
              </w:rPr>
              <w:t>chn</w:t>
            </w:r>
            <w:proofErr w:type="spellEnd"/>
            <w:r>
              <w:rPr>
                <w:sz w:val="20"/>
                <w:szCs w:val="20"/>
              </w:rPr>
              <w:t xml:space="preserve"> to be on playground (in the same space as break times) with own equipment (cleaned daily) from 12:15 – 12:45pm.  </w:t>
            </w:r>
          </w:p>
          <w:p w:rsidR="00B2741D" w:rsidRDefault="00CD022E">
            <w:pPr>
              <w:shd w:val="clear" w:color="auto" w:fill="FFFFFF"/>
              <w:rPr>
                <w:sz w:val="20"/>
                <w:szCs w:val="20"/>
                <w:u w:val="single"/>
              </w:rPr>
            </w:pPr>
            <w:r>
              <w:rPr>
                <w:i/>
                <w:sz w:val="20"/>
                <w:szCs w:val="20"/>
              </w:rPr>
              <w:t xml:space="preserve">Year 6/Key Worker + Vulnerable </w:t>
            </w:r>
            <w:proofErr w:type="spellStart"/>
            <w:r>
              <w:rPr>
                <w:i/>
                <w:sz w:val="20"/>
                <w:szCs w:val="20"/>
              </w:rPr>
              <w:t>chn</w:t>
            </w:r>
            <w:proofErr w:type="spellEnd"/>
            <w:r>
              <w:rPr>
                <w:i/>
                <w:sz w:val="20"/>
                <w:szCs w:val="20"/>
              </w:rPr>
              <w:t>:</w:t>
            </w:r>
            <w:r>
              <w:rPr>
                <w:sz w:val="20"/>
                <w:szCs w:val="20"/>
              </w:rPr>
              <w:t xml:space="preserve"> 12:15 – 12:45pm in hall. Half hall each, spread out as much as possible to allow space between children (4 to a table where possible). After they have eaten, </w:t>
            </w:r>
            <w:proofErr w:type="spellStart"/>
            <w:r>
              <w:rPr>
                <w:sz w:val="20"/>
                <w:szCs w:val="20"/>
              </w:rPr>
              <w:t>chn</w:t>
            </w:r>
            <w:proofErr w:type="spellEnd"/>
            <w:r>
              <w:rPr>
                <w:sz w:val="20"/>
                <w:szCs w:val="20"/>
              </w:rPr>
              <w:t xml:space="preserve"> to be on playground (in the same space as break times) with own equipment (cleaned daily) from 12:45 – 1:15pm. Year 6 to utilize The Croft where possible.</w:t>
            </w:r>
          </w:p>
          <w:p w:rsidR="00B2741D" w:rsidRDefault="00B2741D">
            <w:pPr>
              <w:rPr>
                <w:color w:val="000000"/>
                <w:sz w:val="20"/>
                <w:szCs w:val="20"/>
              </w:rPr>
            </w:pPr>
          </w:p>
          <w:p w:rsidR="00B2741D" w:rsidRDefault="00CD022E">
            <w:pPr>
              <w:shd w:val="clear" w:color="auto" w:fill="FFFFFF"/>
              <w:rPr>
                <w:b/>
                <w:sz w:val="20"/>
                <w:szCs w:val="20"/>
              </w:rPr>
            </w:pPr>
            <w:r>
              <w:rPr>
                <w:b/>
                <w:sz w:val="20"/>
                <w:szCs w:val="20"/>
              </w:rPr>
              <w:t xml:space="preserve">CP: </w:t>
            </w:r>
          </w:p>
          <w:p w:rsidR="00B2741D" w:rsidRDefault="00CD022E">
            <w:pPr>
              <w:shd w:val="clear" w:color="auto" w:fill="FFFFFF"/>
              <w:rPr>
                <w:sz w:val="20"/>
                <w:szCs w:val="20"/>
              </w:rPr>
            </w:pPr>
            <w:r>
              <w:rPr>
                <w:sz w:val="20"/>
                <w:szCs w:val="20"/>
                <w:u w:val="single"/>
              </w:rPr>
              <w:t>Break times:</w:t>
            </w:r>
          </w:p>
          <w:p w:rsidR="00B2741D" w:rsidRDefault="00CD022E">
            <w:pPr>
              <w:shd w:val="clear" w:color="auto" w:fill="FFFFFF"/>
              <w:rPr>
                <w:sz w:val="20"/>
                <w:szCs w:val="20"/>
              </w:rPr>
            </w:pPr>
            <w:r>
              <w:rPr>
                <w:i/>
                <w:sz w:val="20"/>
                <w:szCs w:val="20"/>
              </w:rPr>
              <w:t>EYFS/Year 1:</w:t>
            </w:r>
            <w:r>
              <w:rPr>
                <w:sz w:val="20"/>
                <w:szCs w:val="20"/>
              </w:rPr>
              <w:t xml:space="preserve"> 10:15 – 10:30am. EYFS lower playground, Y1 upper playground. bucket of own equipment (cleaned daily); EYFS to utilize outside space where appropriate.  </w:t>
            </w:r>
          </w:p>
          <w:p w:rsidR="00B2741D" w:rsidRDefault="00CD022E">
            <w:pPr>
              <w:shd w:val="clear" w:color="auto" w:fill="FFFFFF"/>
              <w:rPr>
                <w:sz w:val="20"/>
                <w:szCs w:val="20"/>
                <w:u w:val="single"/>
              </w:rPr>
            </w:pPr>
            <w:r>
              <w:rPr>
                <w:i/>
                <w:sz w:val="20"/>
                <w:szCs w:val="20"/>
              </w:rPr>
              <w:t xml:space="preserve">Year 6/Key Worker + Vulnerable </w:t>
            </w:r>
            <w:proofErr w:type="spellStart"/>
            <w:r>
              <w:rPr>
                <w:i/>
                <w:sz w:val="20"/>
                <w:szCs w:val="20"/>
              </w:rPr>
              <w:t>chn</w:t>
            </w:r>
            <w:proofErr w:type="spellEnd"/>
            <w:r>
              <w:rPr>
                <w:i/>
                <w:sz w:val="20"/>
                <w:szCs w:val="20"/>
              </w:rPr>
              <w:t>:</w:t>
            </w:r>
            <w:r>
              <w:rPr>
                <w:sz w:val="20"/>
                <w:szCs w:val="20"/>
              </w:rPr>
              <w:t xml:space="preserve"> 10:30 – 10:45. Y6 upper playground, KW lower playground; bucket of own equipment (cleaned daily); Field can be used on rotation if weather allows. </w:t>
            </w:r>
          </w:p>
          <w:p w:rsidR="00B2741D" w:rsidRDefault="00CD022E">
            <w:pPr>
              <w:shd w:val="clear" w:color="auto" w:fill="FFFFFF"/>
              <w:rPr>
                <w:sz w:val="20"/>
                <w:szCs w:val="20"/>
                <w:u w:val="single"/>
              </w:rPr>
            </w:pPr>
            <w:r>
              <w:rPr>
                <w:sz w:val="20"/>
                <w:szCs w:val="20"/>
                <w:u w:val="single"/>
              </w:rPr>
              <w:t>Lunchtimes</w:t>
            </w:r>
          </w:p>
          <w:p w:rsidR="00B2741D" w:rsidRDefault="00CD022E">
            <w:pPr>
              <w:shd w:val="clear" w:color="auto" w:fill="FFFFFF"/>
              <w:rPr>
                <w:sz w:val="20"/>
                <w:szCs w:val="20"/>
              </w:rPr>
            </w:pPr>
            <w:r>
              <w:rPr>
                <w:i/>
                <w:sz w:val="20"/>
                <w:szCs w:val="20"/>
              </w:rPr>
              <w:t>EYFS/Year 1:</w:t>
            </w:r>
            <w:r>
              <w:rPr>
                <w:sz w:val="20"/>
                <w:szCs w:val="20"/>
              </w:rPr>
              <w:t xml:space="preserve"> 11:45 – 12:15pm. Half the hall each; tables spread out as much as possible to allow space between children (4 to a table where possible). After they have eaten, </w:t>
            </w:r>
            <w:proofErr w:type="spellStart"/>
            <w:r>
              <w:rPr>
                <w:sz w:val="20"/>
                <w:szCs w:val="20"/>
              </w:rPr>
              <w:t>chn</w:t>
            </w:r>
            <w:proofErr w:type="spellEnd"/>
            <w:r>
              <w:rPr>
                <w:sz w:val="20"/>
                <w:szCs w:val="20"/>
              </w:rPr>
              <w:t xml:space="preserve"> to be on playground (in the same space as break times) with own equipment (cleaned daily) from 12:15 – 12:45pm.  </w:t>
            </w:r>
          </w:p>
          <w:p w:rsidR="00B2741D" w:rsidRDefault="00CD022E">
            <w:pPr>
              <w:shd w:val="clear" w:color="auto" w:fill="FFFFFF"/>
              <w:rPr>
                <w:sz w:val="20"/>
                <w:szCs w:val="20"/>
                <w:u w:val="single"/>
              </w:rPr>
            </w:pPr>
            <w:r>
              <w:rPr>
                <w:i/>
                <w:sz w:val="20"/>
                <w:szCs w:val="20"/>
              </w:rPr>
              <w:t xml:space="preserve">Year 6/Key Worker + Vulnerable </w:t>
            </w:r>
            <w:proofErr w:type="spellStart"/>
            <w:r>
              <w:rPr>
                <w:i/>
                <w:sz w:val="20"/>
                <w:szCs w:val="20"/>
              </w:rPr>
              <w:t>chn</w:t>
            </w:r>
            <w:proofErr w:type="spellEnd"/>
            <w:r>
              <w:rPr>
                <w:i/>
                <w:sz w:val="20"/>
                <w:szCs w:val="20"/>
              </w:rPr>
              <w:t>:</w:t>
            </w:r>
            <w:r>
              <w:rPr>
                <w:sz w:val="20"/>
                <w:szCs w:val="20"/>
              </w:rPr>
              <w:t xml:space="preserve"> 12:15 – 12:45pm in hall. Half hall each, spread out as much as possible to allow space between children (4 to a table where possible). After they have eaten, </w:t>
            </w:r>
            <w:proofErr w:type="spellStart"/>
            <w:r>
              <w:rPr>
                <w:sz w:val="20"/>
                <w:szCs w:val="20"/>
              </w:rPr>
              <w:t>chn</w:t>
            </w:r>
            <w:proofErr w:type="spellEnd"/>
            <w:r>
              <w:rPr>
                <w:sz w:val="20"/>
                <w:szCs w:val="20"/>
              </w:rPr>
              <w:t xml:space="preserve"> to be on playground (in the same space as break times) with own equipment (cleaned daily) from 12:45 – 1:15pm. Field can be used on rotation system if weather permits.</w:t>
            </w:r>
          </w:p>
          <w:p w:rsidR="00B2741D" w:rsidRDefault="00B2741D">
            <w:pPr>
              <w:rPr>
                <w:color w:val="000000"/>
                <w:sz w:val="20"/>
                <w:szCs w:val="20"/>
              </w:rPr>
            </w:pPr>
          </w:p>
          <w:p w:rsidR="00B2741D" w:rsidRDefault="00CD022E">
            <w:pPr>
              <w:shd w:val="clear" w:color="auto" w:fill="FFFFFF"/>
              <w:rPr>
                <w:b/>
                <w:sz w:val="20"/>
                <w:szCs w:val="20"/>
              </w:rPr>
            </w:pPr>
            <w:r>
              <w:rPr>
                <w:b/>
                <w:sz w:val="20"/>
                <w:szCs w:val="20"/>
              </w:rPr>
              <w:t xml:space="preserve">EH: </w:t>
            </w:r>
          </w:p>
          <w:p w:rsidR="00B2741D" w:rsidRDefault="00CD022E">
            <w:pPr>
              <w:shd w:val="clear" w:color="auto" w:fill="FFFFFF"/>
              <w:rPr>
                <w:sz w:val="20"/>
                <w:szCs w:val="20"/>
              </w:rPr>
            </w:pPr>
            <w:r>
              <w:rPr>
                <w:sz w:val="20"/>
                <w:szCs w:val="20"/>
                <w:u w:val="single"/>
              </w:rPr>
              <w:t>Break times:</w:t>
            </w:r>
          </w:p>
          <w:p w:rsidR="00B2741D" w:rsidRDefault="00CD022E">
            <w:pPr>
              <w:shd w:val="clear" w:color="auto" w:fill="FFFFFF"/>
              <w:rPr>
                <w:sz w:val="20"/>
                <w:szCs w:val="20"/>
              </w:rPr>
            </w:pPr>
            <w:r>
              <w:rPr>
                <w:i/>
                <w:sz w:val="20"/>
                <w:szCs w:val="20"/>
              </w:rPr>
              <w:lastRenderedPageBreak/>
              <w:t>EYFS/Year 1:</w:t>
            </w:r>
            <w:r>
              <w:rPr>
                <w:sz w:val="20"/>
                <w:szCs w:val="20"/>
              </w:rPr>
              <w:t xml:space="preserve"> 10:15 – 10:30am. Half the playground each. bucket of own equipment (cleaned daily); EYFS to utilize outside space where appropriate.  </w:t>
            </w:r>
          </w:p>
          <w:p w:rsidR="00B2741D" w:rsidRDefault="00CD022E">
            <w:pPr>
              <w:shd w:val="clear" w:color="auto" w:fill="FFFFFF"/>
              <w:rPr>
                <w:sz w:val="20"/>
                <w:szCs w:val="20"/>
                <w:u w:val="single"/>
              </w:rPr>
            </w:pPr>
            <w:r>
              <w:rPr>
                <w:i/>
                <w:sz w:val="20"/>
                <w:szCs w:val="20"/>
              </w:rPr>
              <w:t xml:space="preserve">Year 6/Key Worker + Vulnerable </w:t>
            </w:r>
            <w:proofErr w:type="spellStart"/>
            <w:r>
              <w:rPr>
                <w:i/>
                <w:sz w:val="20"/>
                <w:szCs w:val="20"/>
              </w:rPr>
              <w:t>chn</w:t>
            </w:r>
            <w:proofErr w:type="spellEnd"/>
            <w:r>
              <w:rPr>
                <w:i/>
                <w:sz w:val="20"/>
                <w:szCs w:val="20"/>
              </w:rPr>
              <w:t>:</w:t>
            </w:r>
            <w:r>
              <w:rPr>
                <w:sz w:val="20"/>
                <w:szCs w:val="20"/>
              </w:rPr>
              <w:t xml:space="preserve"> 10:30 – 10:45. Half the playground each; bucket of own equipment (cleaned daily); Field can be used on rotation if weather allows. </w:t>
            </w:r>
          </w:p>
          <w:p w:rsidR="00B2741D" w:rsidRDefault="00CD022E">
            <w:pPr>
              <w:shd w:val="clear" w:color="auto" w:fill="FFFFFF"/>
              <w:rPr>
                <w:sz w:val="20"/>
                <w:szCs w:val="20"/>
                <w:u w:val="single"/>
              </w:rPr>
            </w:pPr>
            <w:r>
              <w:rPr>
                <w:sz w:val="20"/>
                <w:szCs w:val="20"/>
                <w:u w:val="single"/>
              </w:rPr>
              <w:t>Lunchtimes</w:t>
            </w:r>
          </w:p>
          <w:p w:rsidR="00B2741D" w:rsidRDefault="00CD022E">
            <w:pPr>
              <w:shd w:val="clear" w:color="auto" w:fill="FFFFFF"/>
              <w:rPr>
                <w:sz w:val="20"/>
                <w:szCs w:val="20"/>
              </w:rPr>
            </w:pPr>
            <w:r>
              <w:rPr>
                <w:i/>
                <w:sz w:val="20"/>
                <w:szCs w:val="20"/>
              </w:rPr>
              <w:t>Nursery/EYFS/Year 1:</w:t>
            </w:r>
            <w:r>
              <w:rPr>
                <w:sz w:val="20"/>
                <w:szCs w:val="20"/>
              </w:rPr>
              <w:t xml:space="preserve"> 11:45 – 12:15pm; tables spread out as much as possible to allow space between children (4 to a table where possible). After they have eaten, </w:t>
            </w:r>
            <w:proofErr w:type="spellStart"/>
            <w:r>
              <w:rPr>
                <w:sz w:val="20"/>
                <w:szCs w:val="20"/>
              </w:rPr>
              <w:t>chn</w:t>
            </w:r>
            <w:proofErr w:type="spellEnd"/>
            <w:r>
              <w:rPr>
                <w:sz w:val="20"/>
                <w:szCs w:val="20"/>
              </w:rPr>
              <w:t xml:space="preserve"> to be on playground (in the same space as break times) with own equipment (cleaned daily) from 12:15 – 12:45pm.  </w:t>
            </w:r>
          </w:p>
          <w:p w:rsidR="00B2741D" w:rsidRDefault="00CD022E">
            <w:pPr>
              <w:shd w:val="clear" w:color="auto" w:fill="FFFFFF"/>
              <w:rPr>
                <w:sz w:val="20"/>
                <w:szCs w:val="20"/>
              </w:rPr>
            </w:pPr>
            <w:r>
              <w:rPr>
                <w:i/>
                <w:sz w:val="20"/>
                <w:szCs w:val="20"/>
              </w:rPr>
              <w:t xml:space="preserve">Year 6/Key Worker + Vulnerable </w:t>
            </w:r>
            <w:proofErr w:type="spellStart"/>
            <w:r>
              <w:rPr>
                <w:i/>
                <w:sz w:val="20"/>
                <w:szCs w:val="20"/>
              </w:rPr>
              <w:t>chn</w:t>
            </w:r>
            <w:proofErr w:type="spellEnd"/>
            <w:r>
              <w:rPr>
                <w:i/>
                <w:sz w:val="20"/>
                <w:szCs w:val="20"/>
              </w:rPr>
              <w:t>:</w:t>
            </w:r>
            <w:r>
              <w:rPr>
                <w:sz w:val="20"/>
                <w:szCs w:val="20"/>
              </w:rPr>
              <w:t xml:space="preserve"> 12:15 – 12:45pm in hall.  spread out as much as possible to allow space between children (4 to a table where possible). After they have eaten, </w:t>
            </w:r>
            <w:proofErr w:type="spellStart"/>
            <w:r>
              <w:rPr>
                <w:sz w:val="20"/>
                <w:szCs w:val="20"/>
              </w:rPr>
              <w:t>chn</w:t>
            </w:r>
            <w:proofErr w:type="spellEnd"/>
            <w:r>
              <w:rPr>
                <w:sz w:val="20"/>
                <w:szCs w:val="20"/>
              </w:rPr>
              <w:t xml:space="preserve"> to be on playground (in the same space as break times) with own equipment (cleaned daily) from 12:45 – 1:15pm. Field can be used on rotation system if weather permits.</w:t>
            </w:r>
          </w:p>
          <w:p w:rsidR="00B2741D" w:rsidRDefault="00B2741D">
            <w:pPr>
              <w:shd w:val="clear" w:color="auto" w:fill="FFFFFF"/>
              <w:rPr>
                <w:sz w:val="20"/>
                <w:szCs w:val="20"/>
              </w:rPr>
            </w:pPr>
          </w:p>
          <w:p w:rsidR="00B2741D" w:rsidRDefault="00CD022E">
            <w:pPr>
              <w:shd w:val="clear" w:color="auto" w:fill="FFFFFF"/>
              <w:rPr>
                <w:sz w:val="20"/>
                <w:szCs w:val="20"/>
              </w:rPr>
            </w:pPr>
            <w:r>
              <w:rPr>
                <w:sz w:val="20"/>
                <w:szCs w:val="20"/>
              </w:rPr>
              <w:t xml:space="preserve">Depending on numbers of children, learning zone to also be used for eating spaces for one group of children. </w:t>
            </w:r>
          </w:p>
          <w:p w:rsidR="00B2741D" w:rsidRDefault="00B2741D">
            <w:pPr>
              <w:shd w:val="clear" w:color="auto" w:fill="FFFFFF"/>
              <w:rPr>
                <w:sz w:val="20"/>
                <w:szCs w:val="20"/>
              </w:rPr>
            </w:pPr>
          </w:p>
          <w:p w:rsidR="00B2741D" w:rsidRDefault="00B2741D">
            <w:pPr>
              <w:shd w:val="clear" w:color="auto" w:fill="FFFFFF"/>
              <w:rPr>
                <w:sz w:val="20"/>
                <w:szCs w:val="20"/>
              </w:rPr>
            </w:pPr>
          </w:p>
          <w:p w:rsidR="00B2741D" w:rsidRDefault="00B2741D">
            <w:pPr>
              <w:rPr>
                <w:color w:val="000000"/>
                <w:sz w:val="20"/>
                <w:szCs w:val="20"/>
              </w:rPr>
            </w:pPr>
          </w:p>
          <w:p w:rsidR="00B2741D" w:rsidRDefault="00CD022E">
            <w:pPr>
              <w:rPr>
                <w:color w:val="000000"/>
                <w:sz w:val="20"/>
                <w:szCs w:val="20"/>
              </w:rPr>
            </w:pPr>
            <w:r>
              <w:rPr>
                <w:color w:val="000000"/>
                <w:sz w:val="20"/>
                <w:szCs w:val="20"/>
              </w:rPr>
              <w:t xml:space="preserve">Parent letters. </w:t>
            </w:r>
          </w:p>
          <w:bookmarkStart w:id="4" w:name="_heading=h.3rdcrjn" w:colFirst="0" w:colLast="0"/>
          <w:bookmarkEnd w:id="4"/>
          <w:p w:rsidR="00B2741D" w:rsidRDefault="00CD022E">
            <w:pPr>
              <w:rPr>
                <w:color w:val="000000"/>
                <w:sz w:val="20"/>
                <w:szCs w:val="20"/>
              </w:rPr>
            </w:pPr>
            <w:r>
              <w:rPr>
                <w:color w:val="000000"/>
                <w:sz w:val="20"/>
                <w:szCs w:val="20"/>
              </w:rPr>
              <w:object w:dxaOrig="1545" w:dyaOrig="1035">
                <v:shape id="_x0000_i1035" type="#_x0000_t75" style="width:77.5pt;height:52pt" o:ole="">
                  <v:imagedata r:id="rId33" o:title=""/>
                </v:shape>
                <o:OLEObject Type="Embed" ProgID="Word.Document.12" ShapeID="_x0000_i1035" DrawAspect="Icon" ObjectID="_1651474483" r:id="rId34">
                  <o:FieldCodes>\s</o:FieldCodes>
                </o:OLEObject>
              </w:object>
            </w:r>
          </w:p>
          <w:p w:rsidR="00B2741D" w:rsidRDefault="00B2741D">
            <w:pPr>
              <w:rPr>
                <w:color w:val="000000"/>
                <w:sz w:val="20"/>
                <w:szCs w:val="20"/>
              </w:rPr>
            </w:pPr>
          </w:p>
          <w:p w:rsidR="00B2741D" w:rsidRDefault="00CD022E">
            <w:pPr>
              <w:spacing w:after="75"/>
              <w:rPr>
                <w:color w:val="0B0C0C"/>
                <w:sz w:val="20"/>
                <w:szCs w:val="20"/>
              </w:rPr>
            </w:pPr>
            <w:r>
              <w:rPr>
                <w:color w:val="0B0C0C"/>
                <w:sz w:val="20"/>
                <w:szCs w:val="20"/>
              </w:rPr>
              <w:t xml:space="preserve">Daily contract cleaning and then additional daily regular cleaning of surfaces that children and young people are touching, such as toys, books, desks, chairs, doors, sinks, </w:t>
            </w:r>
            <w:r>
              <w:rPr>
                <w:color w:val="0B0C0C"/>
                <w:sz w:val="20"/>
                <w:szCs w:val="20"/>
              </w:rPr>
              <w:lastRenderedPageBreak/>
              <w:t xml:space="preserve">toilets, light switches, bannisters, more regularly than normal. </w:t>
            </w:r>
          </w:p>
          <w:p w:rsidR="00B2741D" w:rsidRDefault="00CD022E">
            <w:pPr>
              <w:shd w:val="clear" w:color="auto" w:fill="FFFFFF"/>
              <w:rPr>
                <w:color w:val="212121"/>
                <w:sz w:val="20"/>
                <w:szCs w:val="20"/>
              </w:rPr>
            </w:pPr>
            <w:r>
              <w:rPr>
                <w:color w:val="212121"/>
                <w:sz w:val="20"/>
                <w:szCs w:val="20"/>
              </w:rPr>
              <w:t xml:space="preserve">Spray bottles and cloths for each class. Staff will spray and wipe any surfaces handles as much as they can but will always happen after break and lunch. </w:t>
            </w:r>
          </w:p>
          <w:p w:rsidR="00B2741D" w:rsidRDefault="00B2741D">
            <w:pPr>
              <w:shd w:val="clear" w:color="auto" w:fill="FFFFFF"/>
              <w:rPr>
                <w:color w:val="212121"/>
                <w:sz w:val="20"/>
                <w:szCs w:val="20"/>
              </w:rPr>
            </w:pPr>
          </w:p>
          <w:p w:rsidR="00B2741D" w:rsidRDefault="00CD022E">
            <w:pPr>
              <w:spacing w:after="75"/>
              <w:rPr>
                <w:b/>
                <w:color w:val="0B0C0C"/>
                <w:sz w:val="20"/>
                <w:szCs w:val="20"/>
              </w:rPr>
            </w:pPr>
            <w:r>
              <w:rPr>
                <w:b/>
                <w:color w:val="0B0C0C"/>
                <w:sz w:val="20"/>
                <w:szCs w:val="20"/>
              </w:rPr>
              <w:t>We will ensure that all adults and children:</w:t>
            </w:r>
          </w:p>
          <w:p w:rsidR="00B2741D" w:rsidRDefault="00CD022E">
            <w:pPr>
              <w:numPr>
                <w:ilvl w:val="1"/>
                <w:numId w:val="4"/>
              </w:numPr>
              <w:ind w:left="375"/>
              <w:rPr>
                <w:color w:val="0B0C0C"/>
                <w:sz w:val="20"/>
                <w:szCs w:val="20"/>
              </w:rPr>
            </w:pPr>
            <w:r>
              <w:rPr>
                <w:color w:val="0B0C0C"/>
                <w:sz w:val="20"/>
                <w:szCs w:val="20"/>
              </w:rPr>
              <w:t>frequently wash their hands with soap and water for 20 seconds and dry thoroughly. Review the </w:t>
            </w:r>
            <w:hyperlink r:id="rId35">
              <w:r>
                <w:rPr>
                  <w:color w:val="4C2C92"/>
                  <w:sz w:val="20"/>
                  <w:szCs w:val="20"/>
                  <w:u w:val="single"/>
                </w:rPr>
                <w:t>guidance on hand cleaning</w:t>
              </w:r>
            </w:hyperlink>
          </w:p>
          <w:p w:rsidR="00B2741D" w:rsidRDefault="00CD022E">
            <w:pPr>
              <w:numPr>
                <w:ilvl w:val="1"/>
                <w:numId w:val="4"/>
              </w:numPr>
              <w:spacing w:after="75"/>
              <w:ind w:left="375"/>
              <w:rPr>
                <w:color w:val="0B0C0C"/>
                <w:sz w:val="20"/>
                <w:szCs w:val="20"/>
              </w:rPr>
            </w:pPr>
            <w:r>
              <w:rPr>
                <w:color w:val="0B0C0C"/>
                <w:sz w:val="20"/>
                <w:szCs w:val="20"/>
              </w:rPr>
              <w:t>clean their hands on arrival at the setting, before and after eating, and after sneezing or coughing</w:t>
            </w:r>
          </w:p>
          <w:p w:rsidR="00B2741D" w:rsidRDefault="00CD022E">
            <w:pPr>
              <w:numPr>
                <w:ilvl w:val="1"/>
                <w:numId w:val="4"/>
              </w:numPr>
              <w:spacing w:after="75"/>
              <w:ind w:left="375"/>
              <w:rPr>
                <w:color w:val="0B0C0C"/>
                <w:sz w:val="20"/>
                <w:szCs w:val="20"/>
              </w:rPr>
            </w:pPr>
            <w:r>
              <w:rPr>
                <w:color w:val="0B0C0C"/>
                <w:sz w:val="20"/>
                <w:szCs w:val="20"/>
              </w:rPr>
              <w:t>are encouraged not to touch their mouth, eyes and nose</w:t>
            </w:r>
          </w:p>
          <w:p w:rsidR="00B2741D" w:rsidRDefault="00CD022E">
            <w:pPr>
              <w:numPr>
                <w:ilvl w:val="1"/>
                <w:numId w:val="4"/>
              </w:numPr>
              <w:shd w:val="clear" w:color="auto" w:fill="FFFFFF"/>
              <w:spacing w:after="75"/>
              <w:ind w:left="375"/>
              <w:rPr>
                <w:color w:val="000000"/>
                <w:sz w:val="20"/>
                <w:szCs w:val="20"/>
              </w:rPr>
            </w:pPr>
            <w:r>
              <w:rPr>
                <w:color w:val="0B0C0C"/>
                <w:sz w:val="20"/>
                <w:szCs w:val="20"/>
              </w:rPr>
              <w:t xml:space="preserve">use a tissue or elbow to cough or sneeze and use bins for tissue waste </w:t>
            </w:r>
            <w:r>
              <w:rPr>
                <w:b/>
                <w:color w:val="0B0C0C"/>
                <w:sz w:val="20"/>
                <w:szCs w:val="20"/>
              </w:rPr>
              <w:t xml:space="preserve">(‘catch it, bin it, kill it’ poster) </w:t>
            </w:r>
          </w:p>
          <w:p w:rsidR="00B2741D" w:rsidRDefault="00CD022E">
            <w:pPr>
              <w:spacing w:before="300"/>
              <w:rPr>
                <w:color w:val="0B0C0C"/>
                <w:sz w:val="20"/>
                <w:szCs w:val="20"/>
              </w:rPr>
            </w:pPr>
            <w:r>
              <w:rPr>
                <w:color w:val="0B0C0C"/>
                <w:sz w:val="20"/>
                <w:szCs w:val="20"/>
              </w:rPr>
              <w:t>Reduce the use of shared resources:</w:t>
            </w:r>
          </w:p>
          <w:p w:rsidR="00B2741D" w:rsidRDefault="00CD022E">
            <w:pPr>
              <w:numPr>
                <w:ilvl w:val="0"/>
                <w:numId w:val="28"/>
              </w:numPr>
              <w:rPr>
                <w:color w:val="0B0C0C"/>
                <w:sz w:val="20"/>
                <w:szCs w:val="20"/>
              </w:rPr>
            </w:pPr>
            <w:r>
              <w:rPr>
                <w:color w:val="0B0C0C"/>
                <w:sz w:val="20"/>
                <w:szCs w:val="20"/>
              </w:rPr>
              <w:t>by limiting the amount of shared resources that are taken home and limit exchange of take-home resources between children, young people and staff</w:t>
            </w:r>
          </w:p>
          <w:p w:rsidR="00B2741D" w:rsidRDefault="00CD022E">
            <w:pPr>
              <w:numPr>
                <w:ilvl w:val="0"/>
                <w:numId w:val="28"/>
              </w:numPr>
              <w:rPr>
                <w:color w:val="0B0C0C"/>
                <w:sz w:val="20"/>
                <w:szCs w:val="20"/>
              </w:rPr>
            </w:pPr>
            <w:r>
              <w:rPr>
                <w:color w:val="0B0C0C"/>
                <w:sz w:val="20"/>
                <w:szCs w:val="20"/>
              </w:rPr>
              <w:t xml:space="preserve">by seeking to </w:t>
            </w:r>
            <w:r>
              <w:rPr>
                <w:b/>
                <w:color w:val="0B0C0C"/>
                <w:sz w:val="20"/>
                <w:szCs w:val="20"/>
              </w:rPr>
              <w:t>prevent the sharing of stationery and other equipment where possible.</w:t>
            </w:r>
            <w:r>
              <w:rPr>
                <w:color w:val="0B0C0C"/>
                <w:sz w:val="20"/>
                <w:szCs w:val="20"/>
              </w:rPr>
              <w:t xml:space="preserve"> Shared materials and surfaces should be cleaned and disinfected more frequently</w:t>
            </w:r>
          </w:p>
          <w:p w:rsidR="00B2741D" w:rsidRDefault="00CD022E">
            <w:pPr>
              <w:numPr>
                <w:ilvl w:val="0"/>
                <w:numId w:val="28"/>
              </w:numPr>
              <w:rPr>
                <w:color w:val="0B0C0C"/>
                <w:sz w:val="20"/>
                <w:szCs w:val="20"/>
              </w:rPr>
            </w:pPr>
            <w:r>
              <w:rPr>
                <w:color w:val="0B0C0C"/>
                <w:sz w:val="20"/>
                <w:szCs w:val="20"/>
              </w:rPr>
              <w:t xml:space="preserve">although practical lessons can go </w:t>
            </w:r>
            <w:r>
              <w:rPr>
                <w:b/>
                <w:color w:val="0B0C0C"/>
                <w:sz w:val="20"/>
                <w:szCs w:val="20"/>
              </w:rPr>
              <w:t>ahead if equipment can be cleaned thoroughly and the classroom</w:t>
            </w:r>
            <w:r>
              <w:rPr>
                <w:color w:val="0B0C0C"/>
                <w:sz w:val="20"/>
                <w:szCs w:val="20"/>
              </w:rPr>
              <w:t xml:space="preserve"> or other learning environment is occupied by the same children or young people in one day, or properly cleaned between cohorts</w:t>
            </w:r>
          </w:p>
          <w:p w:rsidR="00B2741D" w:rsidRDefault="00B2741D">
            <w:pPr>
              <w:rPr>
                <w:sz w:val="20"/>
                <w:szCs w:val="20"/>
              </w:rPr>
            </w:pPr>
          </w:p>
          <w:p w:rsidR="00B2741D" w:rsidRDefault="00CD022E">
            <w:pPr>
              <w:rPr>
                <w:sz w:val="20"/>
                <w:szCs w:val="20"/>
              </w:rPr>
            </w:pPr>
            <w:r>
              <w:rPr>
                <w:sz w:val="20"/>
                <w:szCs w:val="20"/>
              </w:rPr>
              <w:t>EYFS: Oxford Owls reading.</w:t>
            </w:r>
          </w:p>
          <w:p w:rsidR="00B2741D" w:rsidRDefault="00CD022E">
            <w:pPr>
              <w:rPr>
                <w:sz w:val="20"/>
                <w:szCs w:val="20"/>
              </w:rPr>
            </w:pPr>
            <w:r>
              <w:rPr>
                <w:sz w:val="20"/>
                <w:szCs w:val="20"/>
              </w:rPr>
              <w:t>Exercise books: kept in trays</w:t>
            </w:r>
          </w:p>
          <w:p w:rsidR="00B2741D" w:rsidRDefault="00CD022E">
            <w:pPr>
              <w:rPr>
                <w:sz w:val="20"/>
                <w:szCs w:val="20"/>
              </w:rPr>
            </w:pPr>
            <w:r>
              <w:rPr>
                <w:sz w:val="20"/>
                <w:szCs w:val="20"/>
              </w:rPr>
              <w:lastRenderedPageBreak/>
              <w:t xml:space="preserve">EYFS equipment allocated on a rotation basis allowing for regular cleaning. </w:t>
            </w:r>
          </w:p>
          <w:p w:rsidR="00B2741D" w:rsidRDefault="00CD022E">
            <w:pPr>
              <w:rPr>
                <w:sz w:val="20"/>
                <w:szCs w:val="20"/>
              </w:rPr>
            </w:pPr>
            <w:r>
              <w:rPr>
                <w:sz w:val="20"/>
                <w:szCs w:val="20"/>
              </w:rPr>
              <w:t>Key resources (stationary) allocated for individuals. Individual zip wallets with resources in.</w:t>
            </w:r>
          </w:p>
          <w:p w:rsidR="00B2741D" w:rsidRDefault="00CD022E">
            <w:pPr>
              <w:rPr>
                <w:sz w:val="20"/>
                <w:szCs w:val="20"/>
              </w:rPr>
            </w:pPr>
            <w:r>
              <w:rPr>
                <w:sz w:val="20"/>
                <w:szCs w:val="20"/>
              </w:rPr>
              <w:t>No pencil cases brought in.</w:t>
            </w:r>
          </w:p>
          <w:p w:rsidR="00B2741D" w:rsidRDefault="00CD022E">
            <w:pPr>
              <w:rPr>
                <w:sz w:val="20"/>
                <w:szCs w:val="20"/>
              </w:rPr>
            </w:pPr>
            <w:r>
              <w:rPr>
                <w:sz w:val="20"/>
                <w:szCs w:val="20"/>
              </w:rPr>
              <w:t>Toilets: EH – toilets for individual classes.</w:t>
            </w:r>
          </w:p>
          <w:p w:rsidR="00B2741D" w:rsidRDefault="00CD022E">
            <w:pPr>
              <w:rPr>
                <w:sz w:val="20"/>
                <w:szCs w:val="20"/>
              </w:rPr>
            </w:pPr>
            <w:r>
              <w:rPr>
                <w:sz w:val="20"/>
                <w:szCs w:val="20"/>
              </w:rPr>
              <w:t>CP- 5/6 in annex building, R and Y1 and KW children in main building.</w:t>
            </w:r>
          </w:p>
          <w:p w:rsidR="00B2741D" w:rsidRDefault="00CD022E">
            <w:pPr>
              <w:rPr>
                <w:sz w:val="20"/>
                <w:szCs w:val="20"/>
              </w:rPr>
            </w:pPr>
            <w:r>
              <w:rPr>
                <w:sz w:val="20"/>
                <w:szCs w:val="20"/>
              </w:rPr>
              <w:t xml:space="preserve">SMV: EYFS – in classroom toilets; Year 1 – staff toilet to allow for changing needs where needed; Year 6/KW children in usual </w:t>
            </w:r>
            <w:proofErr w:type="spellStart"/>
            <w:r>
              <w:rPr>
                <w:sz w:val="20"/>
                <w:szCs w:val="20"/>
              </w:rPr>
              <w:t>chn</w:t>
            </w:r>
            <w:proofErr w:type="spellEnd"/>
            <w:r>
              <w:rPr>
                <w:sz w:val="20"/>
                <w:szCs w:val="20"/>
              </w:rPr>
              <w:t xml:space="preserve"> toilets. </w:t>
            </w:r>
          </w:p>
          <w:p w:rsidR="00B2741D" w:rsidRDefault="00CD022E">
            <w:pPr>
              <w:rPr>
                <w:sz w:val="20"/>
                <w:szCs w:val="20"/>
              </w:rPr>
            </w:pPr>
            <w:r>
              <w:rPr>
                <w:sz w:val="20"/>
                <w:szCs w:val="20"/>
              </w:rPr>
              <w:t xml:space="preserve">Children to go in one at a time. Hand washing reinforced regularly and posters all around school. </w:t>
            </w:r>
          </w:p>
          <w:p w:rsidR="00B2741D" w:rsidRDefault="00CD022E">
            <w:pPr>
              <w:rPr>
                <w:sz w:val="20"/>
                <w:szCs w:val="20"/>
              </w:rPr>
            </w:pPr>
            <w:r>
              <w:rPr>
                <w:sz w:val="20"/>
                <w:szCs w:val="20"/>
              </w:rPr>
              <w:t xml:space="preserve">PE kits not required but children can bring trainers that stay in school for outdoor activities. </w:t>
            </w:r>
          </w:p>
          <w:p w:rsidR="00B2741D" w:rsidRDefault="00B2741D">
            <w:pPr>
              <w:rPr>
                <w:sz w:val="20"/>
                <w:szCs w:val="20"/>
              </w:rPr>
            </w:pPr>
          </w:p>
          <w:p w:rsidR="00B2741D" w:rsidRDefault="00B2741D">
            <w:pPr>
              <w:rPr>
                <w:color w:val="000000"/>
                <w:sz w:val="20"/>
                <w:szCs w:val="20"/>
              </w:rPr>
            </w:pPr>
          </w:p>
          <w:p w:rsidR="00CC10E3" w:rsidRDefault="00CC10E3">
            <w:pPr>
              <w:rPr>
                <w:color w:val="000000"/>
                <w:sz w:val="20"/>
                <w:szCs w:val="20"/>
              </w:rPr>
            </w:pPr>
          </w:p>
          <w:p w:rsidR="00B2741D" w:rsidRDefault="00CD022E">
            <w:pPr>
              <w:rPr>
                <w:color w:val="000000"/>
                <w:sz w:val="20"/>
                <w:szCs w:val="20"/>
              </w:rPr>
            </w:pPr>
            <w:r>
              <w:rPr>
                <w:color w:val="000000"/>
                <w:sz w:val="20"/>
                <w:szCs w:val="20"/>
              </w:rPr>
              <w:t xml:space="preserve">See school parent letter, class letters and websites. </w:t>
            </w:r>
          </w:p>
        </w:tc>
        <w:tc>
          <w:tcPr>
            <w:tcW w:w="708"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CT</w:t>
            </w: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lastRenderedPageBreak/>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CD022E">
            <w:pPr>
              <w:rPr>
                <w:color w:val="000000"/>
              </w:rPr>
            </w:pPr>
            <w:r>
              <w:rPr>
                <w:color w:val="000000"/>
              </w:rPr>
              <w:t>CT</w:t>
            </w: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CD022E">
            <w:pPr>
              <w:rPr>
                <w:color w:val="000000"/>
              </w:rPr>
            </w:pPr>
            <w:r>
              <w:rPr>
                <w:color w:val="000000"/>
              </w:rPr>
              <w:t>CT</w:t>
            </w: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CD022E">
            <w:pPr>
              <w:rPr>
                <w:color w:val="000000"/>
              </w:rPr>
            </w:pPr>
            <w:r>
              <w:rPr>
                <w:color w:val="000000"/>
              </w:rPr>
              <w:t>CT</w:t>
            </w:r>
          </w:p>
          <w:p w:rsidR="00B2741D" w:rsidRDefault="00B2741D">
            <w:pPr>
              <w:rPr>
                <w:color w:val="000000"/>
              </w:rPr>
            </w:pPr>
          </w:p>
        </w:tc>
        <w:tc>
          <w:tcPr>
            <w:tcW w:w="851" w:type="dxa"/>
          </w:tcPr>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r>
              <w:rPr>
                <w:color w:val="000000"/>
                <w:sz w:val="14"/>
                <w:szCs w:val="14"/>
              </w:rPr>
              <w:t xml:space="preserve">Parent letter &amp; staff CPD &amp; school </w:t>
            </w:r>
            <w:proofErr w:type="spellStart"/>
            <w:r>
              <w:rPr>
                <w:color w:val="000000"/>
                <w:sz w:val="14"/>
                <w:szCs w:val="14"/>
              </w:rPr>
              <w:t>dev</w:t>
            </w:r>
            <w:proofErr w:type="spellEnd"/>
            <w:r>
              <w:rPr>
                <w:color w:val="000000"/>
                <w:sz w:val="14"/>
                <w:szCs w:val="14"/>
              </w:rPr>
              <w:t xml:space="preserve"> –</w:t>
            </w:r>
            <w:proofErr w:type="spellStart"/>
            <w:r>
              <w:rPr>
                <w:color w:val="000000"/>
                <w:sz w:val="14"/>
                <w:szCs w:val="14"/>
              </w:rPr>
              <w:t>wk</w:t>
            </w:r>
            <w:proofErr w:type="spellEnd"/>
            <w:r>
              <w:rPr>
                <w:color w:val="000000"/>
                <w:sz w:val="14"/>
                <w:szCs w:val="14"/>
              </w:rPr>
              <w:t xml:space="preserve"> 18/5,25/5</w:t>
            </w:r>
          </w:p>
          <w:p w:rsidR="00B2741D" w:rsidRDefault="00CD022E">
            <w:pPr>
              <w:rPr>
                <w:color w:val="000000"/>
                <w:sz w:val="14"/>
                <w:szCs w:val="14"/>
              </w:rPr>
            </w:pPr>
            <w:r>
              <w:rPr>
                <w:color w:val="000000"/>
                <w:sz w:val="14"/>
                <w:szCs w:val="14"/>
              </w:rPr>
              <w:t>(EH)</w:t>
            </w:r>
          </w:p>
          <w:p w:rsidR="00B2741D" w:rsidRDefault="00CD022E">
            <w:pPr>
              <w:rPr>
                <w:color w:val="000000"/>
                <w:sz w:val="14"/>
                <w:szCs w:val="14"/>
              </w:rPr>
            </w:pPr>
            <w:r>
              <w:rPr>
                <w:color w:val="000000"/>
                <w:sz w:val="14"/>
                <w:szCs w:val="14"/>
              </w:rPr>
              <w:t>Implement 1/6</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r>
              <w:rPr>
                <w:color w:val="000000"/>
                <w:sz w:val="14"/>
                <w:szCs w:val="14"/>
              </w:rPr>
              <w:t xml:space="preserve">Parent letter &amp; staff CPD &amp; school </w:t>
            </w:r>
            <w:proofErr w:type="spellStart"/>
            <w:r>
              <w:rPr>
                <w:color w:val="000000"/>
                <w:sz w:val="14"/>
                <w:szCs w:val="14"/>
              </w:rPr>
              <w:t>dev</w:t>
            </w:r>
            <w:proofErr w:type="spellEnd"/>
            <w:r>
              <w:rPr>
                <w:color w:val="000000"/>
                <w:sz w:val="14"/>
                <w:szCs w:val="14"/>
              </w:rPr>
              <w:t xml:space="preserve"> –</w:t>
            </w:r>
            <w:proofErr w:type="spellStart"/>
            <w:r>
              <w:rPr>
                <w:color w:val="000000"/>
                <w:sz w:val="14"/>
                <w:szCs w:val="14"/>
              </w:rPr>
              <w:t>wk</w:t>
            </w:r>
            <w:proofErr w:type="spellEnd"/>
            <w:r>
              <w:rPr>
                <w:color w:val="000000"/>
                <w:sz w:val="14"/>
                <w:szCs w:val="14"/>
              </w:rPr>
              <w:t xml:space="preserve"> 18/5,25/5</w:t>
            </w:r>
          </w:p>
          <w:p w:rsidR="00B2741D" w:rsidRDefault="00CD022E">
            <w:pPr>
              <w:rPr>
                <w:color w:val="000000"/>
                <w:sz w:val="14"/>
                <w:szCs w:val="14"/>
              </w:rPr>
            </w:pPr>
            <w:r>
              <w:rPr>
                <w:color w:val="000000"/>
                <w:sz w:val="14"/>
                <w:szCs w:val="14"/>
              </w:rPr>
              <w:t>(EH)</w:t>
            </w:r>
          </w:p>
          <w:p w:rsidR="00B2741D" w:rsidRDefault="00CD022E">
            <w:pPr>
              <w:rPr>
                <w:color w:val="000000"/>
                <w:sz w:val="14"/>
                <w:szCs w:val="14"/>
              </w:rPr>
            </w:pPr>
            <w:r>
              <w:rPr>
                <w:color w:val="000000"/>
                <w:sz w:val="14"/>
                <w:szCs w:val="14"/>
              </w:rPr>
              <w:t>Implement 1/6</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r>
              <w:rPr>
                <w:color w:val="000000"/>
                <w:sz w:val="14"/>
                <w:szCs w:val="14"/>
              </w:rPr>
              <w:t xml:space="preserve">Parent letter &amp; staff CPD </w:t>
            </w:r>
            <w:r>
              <w:rPr>
                <w:color w:val="000000"/>
                <w:sz w:val="14"/>
                <w:szCs w:val="14"/>
              </w:rPr>
              <w:lastRenderedPageBreak/>
              <w:t xml:space="preserve">&amp; school </w:t>
            </w:r>
            <w:proofErr w:type="spellStart"/>
            <w:r>
              <w:rPr>
                <w:color w:val="000000"/>
                <w:sz w:val="14"/>
                <w:szCs w:val="14"/>
              </w:rPr>
              <w:t>dev</w:t>
            </w:r>
            <w:proofErr w:type="spellEnd"/>
            <w:r>
              <w:rPr>
                <w:color w:val="000000"/>
                <w:sz w:val="14"/>
                <w:szCs w:val="14"/>
              </w:rPr>
              <w:t xml:space="preserve"> –</w:t>
            </w:r>
            <w:proofErr w:type="spellStart"/>
            <w:r>
              <w:rPr>
                <w:color w:val="000000"/>
                <w:sz w:val="14"/>
                <w:szCs w:val="14"/>
              </w:rPr>
              <w:t>wk</w:t>
            </w:r>
            <w:proofErr w:type="spellEnd"/>
            <w:r>
              <w:rPr>
                <w:color w:val="000000"/>
                <w:sz w:val="14"/>
                <w:szCs w:val="14"/>
              </w:rPr>
              <w:t xml:space="preserve"> 18/5,25/5</w:t>
            </w:r>
          </w:p>
          <w:p w:rsidR="00B2741D" w:rsidRDefault="00CD022E">
            <w:pPr>
              <w:rPr>
                <w:color w:val="000000"/>
                <w:sz w:val="14"/>
                <w:szCs w:val="14"/>
              </w:rPr>
            </w:pPr>
            <w:r>
              <w:rPr>
                <w:color w:val="000000"/>
                <w:sz w:val="14"/>
                <w:szCs w:val="14"/>
              </w:rPr>
              <w:t>(EH)</w:t>
            </w:r>
          </w:p>
          <w:p w:rsidR="00B2741D" w:rsidRDefault="00CD022E">
            <w:pPr>
              <w:rPr>
                <w:color w:val="000000"/>
                <w:sz w:val="14"/>
                <w:szCs w:val="14"/>
              </w:rPr>
            </w:pPr>
            <w:r>
              <w:rPr>
                <w:color w:val="000000"/>
                <w:sz w:val="14"/>
                <w:szCs w:val="14"/>
              </w:rPr>
              <w:t>Implement 1/6</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r>
              <w:rPr>
                <w:color w:val="000000"/>
                <w:sz w:val="14"/>
                <w:szCs w:val="14"/>
              </w:rPr>
              <w:t xml:space="preserve">Parent letter &amp; staff CPD &amp; school </w:t>
            </w:r>
            <w:proofErr w:type="spellStart"/>
            <w:r>
              <w:rPr>
                <w:color w:val="000000"/>
                <w:sz w:val="14"/>
                <w:szCs w:val="14"/>
              </w:rPr>
              <w:t>dev</w:t>
            </w:r>
            <w:proofErr w:type="spellEnd"/>
            <w:r>
              <w:rPr>
                <w:color w:val="000000"/>
                <w:sz w:val="14"/>
                <w:szCs w:val="14"/>
              </w:rPr>
              <w:t xml:space="preserve"> –</w:t>
            </w:r>
            <w:proofErr w:type="spellStart"/>
            <w:r>
              <w:rPr>
                <w:color w:val="000000"/>
                <w:sz w:val="14"/>
                <w:szCs w:val="14"/>
              </w:rPr>
              <w:t>wk</w:t>
            </w:r>
            <w:proofErr w:type="spellEnd"/>
            <w:r>
              <w:rPr>
                <w:color w:val="000000"/>
                <w:sz w:val="14"/>
                <w:szCs w:val="14"/>
              </w:rPr>
              <w:t xml:space="preserve"> 18/5,25/5</w:t>
            </w:r>
          </w:p>
          <w:p w:rsidR="00B2741D" w:rsidRDefault="00CD022E">
            <w:pPr>
              <w:rPr>
                <w:color w:val="000000"/>
                <w:sz w:val="14"/>
                <w:szCs w:val="14"/>
              </w:rPr>
            </w:pPr>
            <w:r>
              <w:rPr>
                <w:color w:val="000000"/>
                <w:sz w:val="14"/>
                <w:szCs w:val="14"/>
              </w:rPr>
              <w:t>(EH)</w:t>
            </w:r>
          </w:p>
          <w:p w:rsidR="00B2741D" w:rsidRDefault="00CD022E">
            <w:pPr>
              <w:rPr>
                <w:color w:val="000000"/>
                <w:sz w:val="14"/>
                <w:szCs w:val="14"/>
              </w:rPr>
            </w:pPr>
            <w:r>
              <w:rPr>
                <w:color w:val="000000"/>
                <w:sz w:val="14"/>
                <w:szCs w:val="14"/>
              </w:rPr>
              <w:t>Implement 1/6</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r>
              <w:rPr>
                <w:color w:val="000000"/>
                <w:sz w:val="14"/>
                <w:szCs w:val="14"/>
              </w:rPr>
              <w:t>Parent letter &amp; staff CPD 18/5,25/5</w:t>
            </w:r>
          </w:p>
          <w:p w:rsidR="00B2741D" w:rsidRDefault="00CD022E">
            <w:pPr>
              <w:rPr>
                <w:color w:val="000000"/>
                <w:sz w:val="14"/>
                <w:szCs w:val="14"/>
              </w:rPr>
            </w:pPr>
            <w:r>
              <w:rPr>
                <w:color w:val="000000"/>
                <w:sz w:val="14"/>
                <w:szCs w:val="14"/>
              </w:rPr>
              <w:t>(EH)</w:t>
            </w:r>
          </w:p>
          <w:p w:rsidR="00B2741D" w:rsidRDefault="00CD022E">
            <w:pPr>
              <w:rPr>
                <w:color w:val="000000"/>
                <w:sz w:val="14"/>
                <w:szCs w:val="14"/>
              </w:rPr>
            </w:pPr>
            <w:r>
              <w:rPr>
                <w:color w:val="000000"/>
                <w:sz w:val="14"/>
                <w:szCs w:val="14"/>
              </w:rPr>
              <w:t>Implement 1/6</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r>
              <w:rPr>
                <w:color w:val="000000"/>
                <w:sz w:val="14"/>
                <w:szCs w:val="14"/>
              </w:rPr>
              <w:t xml:space="preserve">Parent letter &amp; </w:t>
            </w:r>
            <w:r>
              <w:rPr>
                <w:color w:val="000000"/>
                <w:sz w:val="14"/>
                <w:szCs w:val="14"/>
              </w:rPr>
              <w:lastRenderedPageBreak/>
              <w:t>staff CPD 18/5,25/5</w:t>
            </w:r>
          </w:p>
          <w:p w:rsidR="00B2741D" w:rsidRDefault="00CD022E">
            <w:pPr>
              <w:rPr>
                <w:color w:val="000000"/>
                <w:sz w:val="14"/>
                <w:szCs w:val="14"/>
              </w:rPr>
            </w:pPr>
            <w:r>
              <w:rPr>
                <w:color w:val="000000"/>
                <w:sz w:val="14"/>
                <w:szCs w:val="14"/>
              </w:rPr>
              <w:t>(EH)</w:t>
            </w:r>
          </w:p>
          <w:p w:rsidR="00B2741D" w:rsidRDefault="00CD022E">
            <w:pPr>
              <w:rPr>
                <w:color w:val="000000"/>
                <w:sz w:val="14"/>
                <w:szCs w:val="14"/>
              </w:rPr>
            </w:pPr>
            <w:r>
              <w:rPr>
                <w:color w:val="000000"/>
                <w:sz w:val="14"/>
                <w:szCs w:val="14"/>
              </w:rPr>
              <w:t>Implement 1/6</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r>
              <w:rPr>
                <w:color w:val="000000"/>
                <w:sz w:val="14"/>
                <w:szCs w:val="14"/>
              </w:rPr>
              <w:t>Parent letter &amp; staff CPD 18/5,25/5</w:t>
            </w:r>
          </w:p>
          <w:p w:rsidR="00B2741D" w:rsidRDefault="00CD022E">
            <w:pPr>
              <w:rPr>
                <w:color w:val="000000"/>
                <w:sz w:val="14"/>
                <w:szCs w:val="14"/>
              </w:rPr>
            </w:pPr>
            <w:r>
              <w:rPr>
                <w:color w:val="000000"/>
                <w:sz w:val="14"/>
                <w:szCs w:val="14"/>
              </w:rPr>
              <w:t>(EH)</w:t>
            </w:r>
          </w:p>
          <w:p w:rsidR="00B2741D" w:rsidRDefault="00CD022E">
            <w:pPr>
              <w:rPr>
                <w:color w:val="000000"/>
                <w:sz w:val="14"/>
                <w:szCs w:val="14"/>
              </w:rPr>
            </w:pPr>
            <w:r>
              <w:rPr>
                <w:color w:val="000000"/>
                <w:sz w:val="14"/>
                <w:szCs w:val="14"/>
              </w:rPr>
              <w:t>Implement 1/6</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6"/>
                <w:szCs w:val="16"/>
              </w:rPr>
            </w:pPr>
          </w:p>
        </w:tc>
        <w:tc>
          <w:tcPr>
            <w:tcW w:w="2112" w:type="dxa"/>
          </w:tcPr>
          <w:p w:rsidR="000D0E68" w:rsidRPr="001E2D6C" w:rsidRDefault="000D0E68" w:rsidP="000D0E68">
            <w:pPr>
              <w:rPr>
                <w:rFonts w:ascii="Arial" w:hAnsi="Arial" w:cs="Arial"/>
                <w:bCs/>
                <w:sz w:val="16"/>
                <w:szCs w:val="16"/>
              </w:rPr>
            </w:pPr>
            <w:r w:rsidRPr="001E2D6C">
              <w:rPr>
                <w:rFonts w:ascii="Arial" w:hAnsi="Arial" w:cs="Arial"/>
                <w:bCs/>
                <w:sz w:val="16"/>
                <w:szCs w:val="16"/>
              </w:rPr>
              <w:lastRenderedPageBreak/>
              <w:t xml:space="preserve">The </w:t>
            </w:r>
            <w:proofErr w:type="spellStart"/>
            <w:r w:rsidRPr="001E2D6C">
              <w:rPr>
                <w:rFonts w:ascii="Arial" w:hAnsi="Arial" w:cs="Arial"/>
                <w:bCs/>
                <w:sz w:val="16"/>
                <w:szCs w:val="16"/>
              </w:rPr>
              <w:t>DfE</w:t>
            </w:r>
            <w:proofErr w:type="spellEnd"/>
            <w:r w:rsidRPr="001E2D6C">
              <w:rPr>
                <w:rFonts w:ascii="Arial" w:hAnsi="Arial" w:cs="Arial"/>
                <w:bCs/>
                <w:sz w:val="16"/>
                <w:szCs w:val="16"/>
              </w:rPr>
              <w:t xml:space="preserve"> latest documents and guidance webpage is updated regularly: </w:t>
            </w:r>
          </w:p>
          <w:p w:rsidR="000D0E68" w:rsidRPr="000D0E68" w:rsidRDefault="00BA0BE6" w:rsidP="000D0E68">
            <w:pPr>
              <w:rPr>
                <w:rFonts w:ascii="Arial" w:hAnsi="Arial" w:cs="Arial"/>
                <w:bCs/>
                <w:color w:val="000000" w:themeColor="text1"/>
                <w:sz w:val="16"/>
                <w:szCs w:val="16"/>
              </w:rPr>
            </w:pPr>
            <w:hyperlink r:id="rId36" w:history="1">
              <w:r w:rsidR="000D0E68" w:rsidRPr="000D0E68">
                <w:rPr>
                  <w:rStyle w:val="Hyperlink"/>
                  <w:rFonts w:ascii="Arial" w:hAnsi="Arial" w:cs="Arial"/>
                  <w:bCs/>
                  <w:sz w:val="16"/>
                  <w:szCs w:val="16"/>
                </w:rPr>
                <w:t>https://www.gov.uk/government/latest?departments%5B%5D=department-for-education</w:t>
              </w:r>
            </w:hyperlink>
            <w:r w:rsidR="000D0E68" w:rsidRPr="000D0E68">
              <w:rPr>
                <w:rFonts w:ascii="Arial" w:hAnsi="Arial" w:cs="Arial"/>
                <w:bCs/>
                <w:color w:val="000000" w:themeColor="text1"/>
                <w:sz w:val="16"/>
                <w:szCs w:val="16"/>
              </w:rPr>
              <w:t xml:space="preserve"> </w:t>
            </w:r>
          </w:p>
          <w:p w:rsidR="000D0E68" w:rsidRPr="000D0E68" w:rsidRDefault="000D0E68" w:rsidP="000D0E68">
            <w:pPr>
              <w:rPr>
                <w:rFonts w:ascii="Arial" w:hAnsi="Arial" w:cs="Arial"/>
                <w:bCs/>
                <w:color w:val="000000" w:themeColor="text1"/>
                <w:sz w:val="16"/>
                <w:szCs w:val="16"/>
              </w:rPr>
            </w:pPr>
          </w:p>
          <w:p w:rsidR="000D0E68" w:rsidRPr="001E2D6C" w:rsidRDefault="000D0E68" w:rsidP="000D0E68">
            <w:pPr>
              <w:rPr>
                <w:rFonts w:ascii="Arial" w:hAnsi="Arial" w:cs="Arial"/>
                <w:bCs/>
                <w:sz w:val="16"/>
                <w:szCs w:val="16"/>
              </w:rPr>
            </w:pPr>
            <w:r w:rsidRPr="001E2D6C">
              <w:rPr>
                <w:rFonts w:ascii="Arial" w:hAnsi="Arial" w:cs="Arial"/>
                <w:bCs/>
                <w:sz w:val="16"/>
                <w:szCs w:val="16"/>
              </w:rPr>
              <w:t>Currently leaders will find the following guidance particularly useful:</w:t>
            </w:r>
          </w:p>
          <w:p w:rsidR="000D0E68" w:rsidRPr="001E2D6C" w:rsidRDefault="000D0E68" w:rsidP="000D0E68">
            <w:pPr>
              <w:rPr>
                <w:rFonts w:ascii="Arial" w:hAnsi="Arial" w:cs="Arial"/>
                <w:bCs/>
                <w:sz w:val="16"/>
                <w:szCs w:val="16"/>
              </w:rPr>
            </w:pPr>
          </w:p>
          <w:p w:rsidR="000D0E68" w:rsidRPr="001E2D6C" w:rsidRDefault="000D0E68" w:rsidP="000D0E68">
            <w:pPr>
              <w:rPr>
                <w:rFonts w:ascii="Arial" w:hAnsi="Arial" w:cs="Arial"/>
                <w:sz w:val="16"/>
                <w:szCs w:val="16"/>
              </w:rPr>
            </w:pPr>
            <w:r w:rsidRPr="001E2D6C">
              <w:rPr>
                <w:rFonts w:ascii="Arial" w:hAnsi="Arial" w:cs="Arial"/>
                <w:sz w:val="16"/>
                <w:szCs w:val="16"/>
              </w:rPr>
              <w:t>Preparing for the wider opening of schools from 1 June: A planning guide for primary school leaders to help them open their schools to more pupils…</w:t>
            </w:r>
          </w:p>
          <w:p w:rsidR="000D0E68" w:rsidRPr="000D0E68" w:rsidRDefault="00BA0BE6" w:rsidP="000D0E68">
            <w:pPr>
              <w:rPr>
                <w:rStyle w:val="Hyperlink"/>
                <w:rFonts w:ascii="Arial" w:hAnsi="Arial" w:cs="Arial"/>
                <w:color w:val="0563C1"/>
                <w:sz w:val="16"/>
                <w:szCs w:val="16"/>
              </w:rPr>
            </w:pPr>
            <w:hyperlink r:id="rId37" w:history="1">
              <w:r w:rsidR="000D0E68" w:rsidRPr="000D0E68">
                <w:rPr>
                  <w:rStyle w:val="Hyperlink"/>
                  <w:rFonts w:ascii="Arial" w:hAnsi="Arial" w:cs="Arial"/>
                  <w:color w:val="0563C1"/>
                  <w:sz w:val="16"/>
                  <w:szCs w:val="16"/>
                </w:rPr>
                <w:t>https://www.gov.uk/government/publications/preparing-for-the-wider-opening-of-schools-from-1-june</w:t>
              </w:r>
            </w:hyperlink>
          </w:p>
          <w:p w:rsidR="000D0E68" w:rsidRPr="000D0E68" w:rsidRDefault="000D0E68" w:rsidP="000D0E68">
            <w:pPr>
              <w:rPr>
                <w:rFonts w:ascii="Arial" w:hAnsi="Arial" w:cs="Arial"/>
                <w:bCs/>
                <w:color w:val="FF0000"/>
                <w:sz w:val="16"/>
                <w:szCs w:val="16"/>
              </w:rPr>
            </w:pPr>
          </w:p>
          <w:p w:rsidR="000D0E68" w:rsidRPr="001E2D6C" w:rsidRDefault="000D0E68" w:rsidP="000D0E68">
            <w:pPr>
              <w:rPr>
                <w:rFonts w:ascii="Arial" w:hAnsi="Arial" w:cs="Arial"/>
                <w:bCs/>
                <w:sz w:val="16"/>
                <w:szCs w:val="16"/>
              </w:rPr>
            </w:pPr>
            <w:proofErr w:type="spellStart"/>
            <w:r w:rsidRPr="001E2D6C">
              <w:rPr>
                <w:rFonts w:ascii="Arial" w:hAnsi="Arial" w:cs="Arial"/>
                <w:bCs/>
                <w:sz w:val="16"/>
                <w:szCs w:val="16"/>
              </w:rPr>
              <w:t>DfE</w:t>
            </w:r>
            <w:proofErr w:type="spellEnd"/>
            <w:r w:rsidRPr="001E2D6C">
              <w:rPr>
                <w:rFonts w:ascii="Arial" w:hAnsi="Arial" w:cs="Arial"/>
                <w:bCs/>
                <w:sz w:val="16"/>
                <w:szCs w:val="16"/>
              </w:rPr>
              <w:t xml:space="preserve"> guidance for schools and education settings –</w:t>
            </w:r>
          </w:p>
          <w:p w:rsidR="000D0E68" w:rsidRPr="000D0E68" w:rsidRDefault="00BA0BE6" w:rsidP="000D0E68">
            <w:pPr>
              <w:rPr>
                <w:rFonts w:ascii="Arial" w:hAnsi="Arial" w:cs="Arial"/>
                <w:bCs/>
                <w:color w:val="000000" w:themeColor="text1"/>
                <w:sz w:val="16"/>
                <w:szCs w:val="16"/>
              </w:rPr>
            </w:pPr>
            <w:hyperlink r:id="rId38" w:history="1">
              <w:r w:rsidR="000D0E68" w:rsidRPr="000D0E68">
                <w:rPr>
                  <w:rStyle w:val="Hyperlink"/>
                  <w:rFonts w:ascii="Arial" w:hAnsi="Arial" w:cs="Arial"/>
                  <w:bCs/>
                  <w:sz w:val="16"/>
                  <w:szCs w:val="16"/>
                </w:rPr>
                <w:t>https://www.gov.uk/government/collections/coronavirus-covid-19-guidance-for-schools-and-other-educational-settings</w:t>
              </w:r>
            </w:hyperlink>
            <w:r w:rsidR="000D0E68" w:rsidRPr="000D0E68">
              <w:rPr>
                <w:rFonts w:ascii="Arial" w:hAnsi="Arial" w:cs="Arial"/>
                <w:bCs/>
                <w:color w:val="000000" w:themeColor="text1"/>
                <w:sz w:val="16"/>
                <w:szCs w:val="16"/>
              </w:rPr>
              <w:t xml:space="preserve"> </w:t>
            </w:r>
          </w:p>
          <w:p w:rsidR="000D0E68" w:rsidRPr="000D0E68" w:rsidRDefault="000D0E68" w:rsidP="000D0E68">
            <w:pPr>
              <w:rPr>
                <w:rFonts w:ascii="Arial" w:hAnsi="Arial" w:cs="Arial"/>
                <w:bCs/>
                <w:color w:val="000000" w:themeColor="text1"/>
                <w:sz w:val="16"/>
                <w:szCs w:val="16"/>
              </w:rPr>
            </w:pPr>
          </w:p>
          <w:p w:rsidR="000D0E68" w:rsidRPr="001E2D6C" w:rsidRDefault="000D0E68" w:rsidP="000D0E68">
            <w:pPr>
              <w:rPr>
                <w:rFonts w:ascii="Arial" w:hAnsi="Arial" w:cs="Arial"/>
                <w:sz w:val="16"/>
                <w:szCs w:val="16"/>
              </w:rPr>
            </w:pPr>
            <w:r w:rsidRPr="001E2D6C">
              <w:rPr>
                <w:rFonts w:ascii="Arial" w:hAnsi="Arial" w:cs="Arial"/>
                <w:sz w:val="16"/>
                <w:szCs w:val="16"/>
              </w:rPr>
              <w:t>Coronavirus (COVID-19): guidance for schools and other educational settings-</w:t>
            </w:r>
          </w:p>
          <w:p w:rsidR="000D0E68" w:rsidRPr="000D0E68" w:rsidRDefault="000D0E68" w:rsidP="000D0E68">
            <w:pPr>
              <w:rPr>
                <w:rFonts w:ascii="Arial" w:hAnsi="Arial" w:cs="Arial"/>
                <w:bCs/>
                <w:color w:val="0563C1"/>
                <w:sz w:val="16"/>
                <w:szCs w:val="16"/>
              </w:rPr>
            </w:pPr>
            <w:r w:rsidRPr="000D0E68">
              <w:rPr>
                <w:rStyle w:val="Hyperlink"/>
                <w:rFonts w:ascii="Arial" w:hAnsi="Arial" w:cs="Arial"/>
                <w:color w:val="0563C1"/>
                <w:sz w:val="16"/>
                <w:szCs w:val="16"/>
              </w:rPr>
              <w:lastRenderedPageBreak/>
              <w:t>https://www.gov.uk/government/collections/coronavirus-covid-19-guidance-for-schools-and-other-educational-settings</w:t>
            </w:r>
          </w:p>
          <w:p w:rsidR="000D0E68" w:rsidRPr="001E2D6C" w:rsidRDefault="000D0E68" w:rsidP="000D0E68">
            <w:pPr>
              <w:rPr>
                <w:rFonts w:ascii="Arial" w:hAnsi="Arial" w:cs="Arial"/>
                <w:sz w:val="16"/>
                <w:szCs w:val="16"/>
              </w:rPr>
            </w:pPr>
            <w:r w:rsidRPr="001E2D6C">
              <w:rPr>
                <w:rFonts w:ascii="Arial" w:hAnsi="Arial" w:cs="Arial"/>
                <w:sz w:val="16"/>
                <w:szCs w:val="16"/>
              </w:rPr>
              <w:t xml:space="preserve">What parents and </w:t>
            </w:r>
            <w:proofErr w:type="spellStart"/>
            <w:r w:rsidRPr="001E2D6C">
              <w:rPr>
                <w:rFonts w:ascii="Arial" w:hAnsi="Arial" w:cs="Arial"/>
                <w:sz w:val="16"/>
                <w:szCs w:val="16"/>
              </w:rPr>
              <w:t>carers</w:t>
            </w:r>
            <w:proofErr w:type="spellEnd"/>
            <w:r w:rsidRPr="001E2D6C">
              <w:rPr>
                <w:rFonts w:ascii="Arial" w:hAnsi="Arial" w:cs="Arial"/>
                <w:sz w:val="16"/>
                <w:szCs w:val="16"/>
              </w:rPr>
              <w:t xml:space="preserve"> need to know about schools, colleges and other education settings during the coronavirus outbreak</w:t>
            </w:r>
          </w:p>
          <w:p w:rsidR="000D0E68" w:rsidRPr="000D0E68" w:rsidRDefault="00BA0BE6" w:rsidP="000D0E68">
            <w:pPr>
              <w:rPr>
                <w:rFonts w:ascii="Arial" w:hAnsi="Arial" w:cs="Arial"/>
                <w:sz w:val="16"/>
                <w:szCs w:val="16"/>
              </w:rPr>
            </w:pPr>
            <w:hyperlink r:id="rId39" w:history="1">
              <w:r w:rsidR="000D0E68" w:rsidRPr="000D0E68">
                <w:rPr>
                  <w:rStyle w:val="Hyperlink"/>
                  <w:rFonts w:ascii="Arial" w:hAnsi="Arial" w:cs="Arial"/>
                  <w:sz w:val="16"/>
                  <w:szCs w:val="16"/>
                </w:rPr>
                <w:t>https://www.gov.uk/government/publications/closure-of-educational-settings-information-for-parents-and-carers/closure-of-educational-settings-information-for-parents-and-carers</w:t>
              </w:r>
            </w:hyperlink>
            <w:r w:rsidR="000D0E68" w:rsidRPr="000D0E68">
              <w:rPr>
                <w:rFonts w:ascii="Arial" w:hAnsi="Arial" w:cs="Arial"/>
                <w:sz w:val="16"/>
                <w:szCs w:val="16"/>
              </w:rPr>
              <w:t xml:space="preserve"> </w:t>
            </w:r>
          </w:p>
          <w:p w:rsidR="00B2741D" w:rsidRDefault="00CD022E">
            <w:pPr>
              <w:rPr>
                <w:color w:val="000000"/>
              </w:rPr>
            </w:pPr>
            <w:r>
              <w:rPr>
                <w:color w:val="000000"/>
                <w:sz w:val="16"/>
                <w:szCs w:val="16"/>
              </w:rPr>
              <w:t xml:space="preserve"> </w:t>
            </w:r>
          </w:p>
        </w:tc>
      </w:tr>
      <w:tr w:rsidR="00B2741D">
        <w:trPr>
          <w:trHeight w:val="764"/>
        </w:trPr>
        <w:tc>
          <w:tcPr>
            <w:tcW w:w="13731" w:type="dxa"/>
            <w:gridSpan w:val="5"/>
          </w:tcPr>
          <w:p w:rsidR="00B2741D" w:rsidRDefault="00CD022E">
            <w:pPr>
              <w:jc w:val="center"/>
              <w:rPr>
                <w:b/>
                <w:color w:val="000000"/>
              </w:rPr>
            </w:pPr>
            <w:r>
              <w:rPr>
                <w:b/>
                <w:color w:val="000000"/>
                <w:highlight w:val="cyan"/>
              </w:rPr>
              <w:lastRenderedPageBreak/>
              <w:t>Action: Opening</w:t>
            </w:r>
          </w:p>
          <w:p w:rsidR="00B2741D" w:rsidRDefault="00CD022E">
            <w:pPr>
              <w:jc w:val="center"/>
              <w:rPr>
                <w:color w:val="000000"/>
                <w:sz w:val="16"/>
                <w:szCs w:val="16"/>
              </w:rPr>
            </w:pPr>
            <w:r>
              <w:rPr>
                <w:color w:val="000000"/>
              </w:rPr>
              <w:t>Communicate as early as possible with pupils and parents that the school will be undertaking a phased approach to extending their opening from the 1 June for pupils in Nursery/Reception/Year 1 and Year 6.</w:t>
            </w:r>
          </w:p>
        </w:tc>
      </w:tr>
      <w:tr w:rsidR="00B2741D">
        <w:trPr>
          <w:trHeight w:val="481"/>
        </w:trPr>
        <w:tc>
          <w:tcPr>
            <w:tcW w:w="4815" w:type="dxa"/>
            <w:shd w:val="clear" w:color="auto" w:fill="8EAADB"/>
          </w:tcPr>
          <w:p w:rsidR="00B2741D" w:rsidRDefault="00CD022E">
            <w:pPr>
              <w:pBdr>
                <w:top w:val="nil"/>
                <w:left w:val="nil"/>
                <w:bottom w:val="nil"/>
                <w:right w:val="nil"/>
                <w:between w:val="nil"/>
              </w:pBdr>
              <w:spacing w:after="160" w:line="259" w:lineRule="auto"/>
              <w:ind w:left="360" w:hanging="720"/>
              <w:jc w:val="center"/>
              <w:rPr>
                <w:color w:val="000000"/>
              </w:rPr>
            </w:pPr>
            <w:r>
              <w:rPr>
                <w:b/>
                <w:color w:val="000000"/>
              </w:rPr>
              <w:t>Comments for consideration from guidance</w:t>
            </w:r>
          </w:p>
        </w:tc>
        <w:tc>
          <w:tcPr>
            <w:tcW w:w="5245" w:type="dxa"/>
            <w:shd w:val="clear" w:color="auto" w:fill="8EAADB"/>
          </w:tcPr>
          <w:p w:rsidR="00B2741D" w:rsidRDefault="00CD022E">
            <w:pPr>
              <w:pBdr>
                <w:top w:val="nil"/>
                <w:left w:val="nil"/>
                <w:bottom w:val="nil"/>
                <w:right w:val="nil"/>
                <w:between w:val="nil"/>
              </w:pBdr>
              <w:spacing w:after="160" w:line="259" w:lineRule="auto"/>
              <w:ind w:left="430" w:hanging="720"/>
              <w:jc w:val="center"/>
              <w:rPr>
                <w:b/>
                <w:color w:val="000000"/>
                <w:sz w:val="20"/>
                <w:szCs w:val="20"/>
              </w:rPr>
            </w:pPr>
            <w:r>
              <w:rPr>
                <w:b/>
                <w:color w:val="000000"/>
                <w:sz w:val="20"/>
                <w:szCs w:val="20"/>
              </w:rPr>
              <w:t>What will be happening in Pioneer schools</w:t>
            </w:r>
          </w:p>
        </w:tc>
        <w:tc>
          <w:tcPr>
            <w:tcW w:w="708" w:type="dxa"/>
            <w:shd w:val="clear" w:color="auto" w:fill="8EAADB"/>
          </w:tcPr>
          <w:p w:rsidR="00B2741D" w:rsidRDefault="00CD022E">
            <w:pPr>
              <w:jc w:val="center"/>
              <w:rPr>
                <w:color w:val="000000"/>
              </w:rPr>
            </w:pPr>
            <w:r>
              <w:rPr>
                <w:b/>
                <w:color w:val="000000"/>
                <w:sz w:val="16"/>
                <w:szCs w:val="16"/>
              </w:rPr>
              <w:t>Lead</w:t>
            </w:r>
          </w:p>
        </w:tc>
        <w:tc>
          <w:tcPr>
            <w:tcW w:w="851" w:type="dxa"/>
            <w:shd w:val="clear" w:color="auto" w:fill="8EAADB"/>
          </w:tcPr>
          <w:p w:rsidR="00B2741D" w:rsidRDefault="00CD022E">
            <w:pPr>
              <w:jc w:val="center"/>
              <w:rPr>
                <w:b/>
                <w:color w:val="000000"/>
                <w:sz w:val="14"/>
                <w:szCs w:val="14"/>
              </w:rPr>
            </w:pPr>
            <w:r>
              <w:rPr>
                <w:b/>
                <w:color w:val="000000"/>
                <w:sz w:val="14"/>
                <w:szCs w:val="14"/>
              </w:rPr>
              <w:t>Date</w:t>
            </w:r>
          </w:p>
          <w:p w:rsidR="00B2741D" w:rsidRDefault="00CD022E">
            <w:pPr>
              <w:jc w:val="center"/>
              <w:rPr>
                <w:color w:val="000000"/>
              </w:rPr>
            </w:pPr>
            <w:r>
              <w:rPr>
                <w:b/>
                <w:color w:val="000000"/>
                <w:sz w:val="14"/>
                <w:szCs w:val="14"/>
              </w:rPr>
              <w:t>Deadline</w:t>
            </w:r>
          </w:p>
        </w:tc>
        <w:tc>
          <w:tcPr>
            <w:tcW w:w="2112" w:type="dxa"/>
            <w:shd w:val="clear" w:color="auto" w:fill="8EAADB"/>
          </w:tcPr>
          <w:p w:rsidR="00B2741D" w:rsidRDefault="00CD022E">
            <w:pPr>
              <w:jc w:val="center"/>
              <w:rPr>
                <w:color w:val="000000"/>
              </w:rPr>
            </w:pPr>
            <w:r>
              <w:rPr>
                <w:b/>
                <w:color w:val="000000"/>
              </w:rPr>
              <w:t>Guidance</w:t>
            </w:r>
          </w:p>
        </w:tc>
      </w:tr>
      <w:tr w:rsidR="00B2741D" w:rsidTr="00CC10E3">
        <w:trPr>
          <w:trHeight w:val="3053"/>
        </w:trPr>
        <w:tc>
          <w:tcPr>
            <w:tcW w:w="4815" w:type="dxa"/>
          </w:tcPr>
          <w:p w:rsidR="00494112" w:rsidRPr="00494112" w:rsidRDefault="00494112" w:rsidP="00494112">
            <w:pPr>
              <w:pStyle w:val="ListParagraph"/>
              <w:numPr>
                <w:ilvl w:val="0"/>
                <w:numId w:val="17"/>
              </w:numPr>
              <w:rPr>
                <w:rFonts w:asciiTheme="majorHAnsi" w:hAnsiTheme="majorHAnsi" w:cstheme="majorHAnsi"/>
                <w:sz w:val="18"/>
                <w:szCs w:val="18"/>
              </w:rPr>
            </w:pPr>
            <w:r w:rsidRPr="00494112">
              <w:rPr>
                <w:rFonts w:asciiTheme="majorHAnsi" w:hAnsiTheme="majorHAnsi" w:cstheme="majorHAnsi"/>
                <w:sz w:val="18"/>
                <w:szCs w:val="18"/>
              </w:rPr>
              <w:lastRenderedPageBreak/>
              <w:t>Plan how children of critical workers and vulnerable children will be accommodated alongside returning year groups</w:t>
            </w:r>
          </w:p>
          <w:p w:rsidR="00B2741D" w:rsidRDefault="00CD022E" w:rsidP="00494112">
            <w:pPr>
              <w:numPr>
                <w:ilvl w:val="0"/>
                <w:numId w:val="17"/>
              </w:numPr>
              <w:pBdr>
                <w:top w:val="nil"/>
                <w:left w:val="nil"/>
                <w:bottom w:val="nil"/>
                <w:right w:val="nil"/>
                <w:between w:val="nil"/>
              </w:pBdr>
              <w:spacing w:after="160" w:line="259" w:lineRule="auto"/>
              <w:rPr>
                <w:color w:val="000000"/>
                <w:sz w:val="20"/>
                <w:szCs w:val="20"/>
              </w:rPr>
            </w:pPr>
            <w:r>
              <w:rPr>
                <w:color w:val="000000"/>
                <w:sz w:val="20"/>
                <w:szCs w:val="20"/>
              </w:rPr>
              <w:t>Letter, text and/or email with information about where/when parents can drop off/collect their child/</w:t>
            </w:r>
            <w:proofErr w:type="spellStart"/>
            <w:r>
              <w:rPr>
                <w:color w:val="000000"/>
                <w:sz w:val="20"/>
                <w:szCs w:val="20"/>
              </w:rPr>
              <w:t>ren</w:t>
            </w:r>
            <w:proofErr w:type="spellEnd"/>
            <w:r>
              <w:rPr>
                <w:color w:val="000000"/>
                <w:sz w:val="20"/>
                <w:szCs w:val="20"/>
              </w:rPr>
              <w:t xml:space="preserve"> and what they need to bring to school, as detailed in section 2, </w:t>
            </w:r>
            <w:proofErr w:type="spellStart"/>
            <w:r>
              <w:rPr>
                <w:color w:val="000000"/>
                <w:sz w:val="20"/>
                <w:szCs w:val="20"/>
              </w:rPr>
              <w:t>Organisation</w:t>
            </w:r>
            <w:proofErr w:type="spellEnd"/>
            <w:r>
              <w:rPr>
                <w:color w:val="000000"/>
                <w:sz w:val="20"/>
                <w:szCs w:val="20"/>
              </w:rPr>
              <w:t>. Limit the use of shared resources.</w:t>
            </w:r>
          </w:p>
          <w:p w:rsidR="00B2741D" w:rsidRDefault="00B2741D">
            <w:pPr>
              <w:rPr>
                <w:color w:val="000000"/>
                <w:sz w:val="20"/>
                <w:szCs w:val="20"/>
              </w:rPr>
            </w:pPr>
          </w:p>
          <w:p w:rsidR="00B2741D" w:rsidRDefault="00B2741D">
            <w:pPr>
              <w:rPr>
                <w:color w:val="000000"/>
                <w:sz w:val="20"/>
                <w:szCs w:val="20"/>
              </w:rPr>
            </w:pPr>
          </w:p>
          <w:p w:rsidR="00B2741D" w:rsidRDefault="00B2741D">
            <w:pPr>
              <w:rPr>
                <w:color w:val="000000"/>
                <w:sz w:val="20"/>
                <w:szCs w:val="20"/>
              </w:rPr>
            </w:pPr>
          </w:p>
          <w:p w:rsidR="00B2741D" w:rsidRDefault="00B2741D">
            <w:pPr>
              <w:rPr>
                <w:color w:val="000000"/>
                <w:sz w:val="20"/>
                <w:szCs w:val="20"/>
              </w:rPr>
            </w:pPr>
          </w:p>
          <w:p w:rsidR="00B2741D" w:rsidRDefault="00B2741D">
            <w:pPr>
              <w:rPr>
                <w:color w:val="000000"/>
                <w:sz w:val="20"/>
                <w:szCs w:val="20"/>
              </w:rPr>
            </w:pPr>
          </w:p>
          <w:p w:rsidR="00B2741D" w:rsidRDefault="00B2741D">
            <w:pPr>
              <w:rPr>
                <w:color w:val="000000"/>
                <w:sz w:val="20"/>
                <w:szCs w:val="20"/>
              </w:rPr>
            </w:pPr>
          </w:p>
          <w:p w:rsidR="00B2741D" w:rsidRDefault="00CD022E" w:rsidP="00494112">
            <w:pPr>
              <w:numPr>
                <w:ilvl w:val="0"/>
                <w:numId w:val="17"/>
              </w:numPr>
              <w:pBdr>
                <w:top w:val="nil"/>
                <w:left w:val="nil"/>
                <w:bottom w:val="nil"/>
                <w:right w:val="nil"/>
                <w:between w:val="nil"/>
              </w:pBdr>
              <w:spacing w:line="259" w:lineRule="auto"/>
              <w:rPr>
                <w:color w:val="000000"/>
                <w:sz w:val="20"/>
                <w:szCs w:val="20"/>
              </w:rPr>
            </w:pPr>
            <w:r>
              <w:rPr>
                <w:color w:val="000000"/>
                <w:sz w:val="20"/>
                <w:szCs w:val="20"/>
              </w:rPr>
              <w:t>Update school website if applicable and share information about which learning/welcome spaces will be open.</w:t>
            </w:r>
          </w:p>
          <w:p w:rsidR="00B2741D" w:rsidRDefault="00B2741D">
            <w:pPr>
              <w:pBdr>
                <w:top w:val="nil"/>
                <w:left w:val="nil"/>
                <w:bottom w:val="nil"/>
                <w:right w:val="nil"/>
                <w:between w:val="nil"/>
              </w:pBdr>
              <w:spacing w:after="160" w:line="259" w:lineRule="auto"/>
              <w:ind w:left="720"/>
              <w:rPr>
                <w:color w:val="000000"/>
                <w:sz w:val="20"/>
                <w:szCs w:val="20"/>
              </w:rPr>
            </w:pPr>
          </w:p>
          <w:p w:rsidR="00B2741D" w:rsidRDefault="00B2741D">
            <w:pPr>
              <w:rPr>
                <w:color w:val="000000"/>
                <w:sz w:val="20"/>
                <w:szCs w:val="20"/>
              </w:rPr>
            </w:pPr>
          </w:p>
          <w:p w:rsidR="00B2741D" w:rsidRDefault="00B2741D">
            <w:pPr>
              <w:rPr>
                <w:color w:val="000000"/>
                <w:sz w:val="20"/>
                <w:szCs w:val="20"/>
              </w:rPr>
            </w:pPr>
          </w:p>
          <w:p w:rsidR="00B2741D" w:rsidRDefault="00CD022E" w:rsidP="00494112">
            <w:pPr>
              <w:numPr>
                <w:ilvl w:val="0"/>
                <w:numId w:val="17"/>
              </w:numPr>
              <w:pBdr>
                <w:top w:val="nil"/>
                <w:left w:val="nil"/>
                <w:bottom w:val="nil"/>
                <w:right w:val="nil"/>
                <w:between w:val="nil"/>
              </w:pBdr>
              <w:spacing w:line="259" w:lineRule="auto"/>
              <w:rPr>
                <w:color w:val="000000"/>
                <w:sz w:val="20"/>
                <w:szCs w:val="20"/>
              </w:rPr>
            </w:pPr>
            <w:r>
              <w:rPr>
                <w:color w:val="000000"/>
                <w:sz w:val="20"/>
                <w:szCs w:val="20"/>
              </w:rPr>
              <w:t>Consider the accessibility of communications e.g. parents with EAL or are there parent of pupils with SEND that need a personal phone call?</w:t>
            </w:r>
          </w:p>
          <w:p w:rsidR="00B2741D" w:rsidRDefault="00B2741D">
            <w:pPr>
              <w:pBdr>
                <w:top w:val="nil"/>
                <w:left w:val="nil"/>
                <w:bottom w:val="nil"/>
                <w:right w:val="nil"/>
                <w:between w:val="nil"/>
              </w:pBdr>
              <w:spacing w:line="259" w:lineRule="auto"/>
              <w:ind w:left="360"/>
              <w:rPr>
                <w:color w:val="000000"/>
                <w:sz w:val="20"/>
                <w:szCs w:val="20"/>
              </w:rPr>
            </w:pPr>
          </w:p>
          <w:p w:rsidR="00B2741D" w:rsidRDefault="00B2741D">
            <w:pPr>
              <w:pBdr>
                <w:top w:val="nil"/>
                <w:left w:val="nil"/>
                <w:bottom w:val="nil"/>
                <w:right w:val="nil"/>
                <w:between w:val="nil"/>
              </w:pBdr>
              <w:spacing w:line="259" w:lineRule="auto"/>
              <w:ind w:left="360"/>
              <w:rPr>
                <w:color w:val="000000"/>
                <w:sz w:val="20"/>
                <w:szCs w:val="20"/>
              </w:rPr>
            </w:pPr>
          </w:p>
          <w:p w:rsidR="00B2741D" w:rsidRDefault="00B2741D">
            <w:pPr>
              <w:pBdr>
                <w:top w:val="nil"/>
                <w:left w:val="nil"/>
                <w:bottom w:val="nil"/>
                <w:right w:val="nil"/>
                <w:between w:val="nil"/>
              </w:pBdr>
              <w:spacing w:line="259" w:lineRule="auto"/>
              <w:ind w:left="360" w:hanging="720"/>
              <w:rPr>
                <w:color w:val="000000"/>
                <w:sz w:val="20"/>
                <w:szCs w:val="20"/>
              </w:rPr>
            </w:pPr>
          </w:p>
          <w:p w:rsidR="00B2741D" w:rsidRDefault="00CD022E" w:rsidP="00494112">
            <w:pPr>
              <w:numPr>
                <w:ilvl w:val="0"/>
                <w:numId w:val="17"/>
              </w:numPr>
              <w:pBdr>
                <w:top w:val="nil"/>
                <w:left w:val="nil"/>
                <w:bottom w:val="nil"/>
                <w:right w:val="nil"/>
                <w:between w:val="nil"/>
              </w:pBdr>
              <w:spacing w:line="259" w:lineRule="auto"/>
              <w:rPr>
                <w:color w:val="0B0C0C"/>
                <w:sz w:val="20"/>
                <w:szCs w:val="20"/>
              </w:rPr>
            </w:pPr>
            <w:r>
              <w:rPr>
                <w:color w:val="000000"/>
                <w:sz w:val="20"/>
                <w:szCs w:val="20"/>
              </w:rPr>
              <w:t>Acknowledge anxiety and reassure parents and pupils about social distancing measures, health and safety arrangements and how the school will offer support for all pupils as part of a recovery curriculum and for some pupils more targeted emotional support and intervention.</w:t>
            </w:r>
          </w:p>
          <w:p w:rsidR="00B2741D" w:rsidRDefault="00CD022E" w:rsidP="00494112">
            <w:pPr>
              <w:numPr>
                <w:ilvl w:val="0"/>
                <w:numId w:val="17"/>
              </w:numPr>
              <w:pBdr>
                <w:top w:val="nil"/>
                <w:left w:val="nil"/>
                <w:bottom w:val="nil"/>
                <w:right w:val="nil"/>
                <w:between w:val="nil"/>
              </w:pBdr>
              <w:spacing w:after="300" w:line="259" w:lineRule="auto"/>
              <w:rPr>
                <w:color w:val="000000"/>
                <w:sz w:val="20"/>
                <w:szCs w:val="20"/>
              </w:rPr>
            </w:pPr>
            <w:r>
              <w:rPr>
                <w:color w:val="0B0C0C"/>
                <w:sz w:val="20"/>
                <w:szCs w:val="20"/>
              </w:rPr>
              <w:lastRenderedPageBreak/>
              <w:t>As year groups are returning to school, we would expect school leaders and teachers to consider their pupils’ mental health and wellbeing and identify any pupil who may need additional support so they are ready to learn,</w:t>
            </w:r>
            <w:r>
              <w:rPr>
                <w:color w:val="000000"/>
                <w:sz w:val="20"/>
                <w:szCs w:val="20"/>
              </w:rPr>
              <w:t xml:space="preserve"> </w:t>
            </w:r>
            <w:r>
              <w:rPr>
                <w:color w:val="0B0C0C"/>
                <w:sz w:val="20"/>
                <w:szCs w:val="20"/>
              </w:rPr>
              <w:t>assess where pupils are in their learning, and agree what adjustments may be needed to the school curriculum over the coming weeks.</w:t>
            </w:r>
          </w:p>
          <w:p w:rsidR="00B2741D" w:rsidRDefault="00CD022E">
            <w:pPr>
              <w:pBdr>
                <w:top w:val="nil"/>
                <w:left w:val="nil"/>
                <w:bottom w:val="nil"/>
                <w:right w:val="nil"/>
                <w:between w:val="nil"/>
              </w:pBdr>
              <w:spacing w:after="300" w:line="259" w:lineRule="auto"/>
              <w:ind w:left="360"/>
              <w:rPr>
                <w:color w:val="000000"/>
                <w:sz w:val="20"/>
                <w:szCs w:val="20"/>
              </w:rPr>
            </w:pPr>
            <w:r>
              <w:rPr>
                <w:color w:val="000000"/>
                <w:sz w:val="20"/>
                <w:szCs w:val="20"/>
              </w:rPr>
              <w:object w:dxaOrig="1545" w:dyaOrig="1035">
                <v:shape id="_x0000_i1037" type="#_x0000_t75" style="width:77.5pt;height:52pt" o:ole="">
                  <v:imagedata r:id="rId40" o:title=""/>
                </v:shape>
                <o:OLEObject Type="Embed" ProgID="AcroExch.Document.DC" ShapeID="_x0000_i1037" DrawAspect="Icon" ObjectID="_1651474484" r:id="rId41"/>
              </w:object>
            </w:r>
          </w:p>
          <w:p w:rsidR="003F14AB" w:rsidRDefault="003F14AB">
            <w:pPr>
              <w:pBdr>
                <w:top w:val="nil"/>
                <w:left w:val="nil"/>
                <w:bottom w:val="nil"/>
                <w:right w:val="nil"/>
                <w:between w:val="nil"/>
              </w:pBdr>
              <w:spacing w:after="300" w:line="259" w:lineRule="auto"/>
              <w:ind w:left="360"/>
              <w:rPr>
                <w:color w:val="000000"/>
                <w:sz w:val="20"/>
                <w:szCs w:val="20"/>
              </w:rPr>
            </w:pPr>
          </w:p>
        </w:tc>
        <w:tc>
          <w:tcPr>
            <w:tcW w:w="5245" w:type="dxa"/>
          </w:tcPr>
          <w:p w:rsidR="00B2741D" w:rsidRDefault="00CD022E">
            <w:pPr>
              <w:numPr>
                <w:ilvl w:val="0"/>
                <w:numId w:val="17"/>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Parent letter with Action Plan </w:t>
            </w:r>
            <w:proofErr w:type="spellStart"/>
            <w:r>
              <w:rPr>
                <w:color w:val="000000"/>
                <w:sz w:val="20"/>
                <w:szCs w:val="20"/>
              </w:rPr>
              <w:t>wk</w:t>
            </w:r>
            <w:proofErr w:type="spellEnd"/>
            <w:r>
              <w:rPr>
                <w:color w:val="000000"/>
                <w:sz w:val="20"/>
                <w:szCs w:val="20"/>
              </w:rPr>
              <w:t xml:space="preserve"> 18/5 </w:t>
            </w:r>
          </w:p>
          <w:p w:rsidR="00B2741D" w:rsidRDefault="00CD022E">
            <w:pPr>
              <w:numPr>
                <w:ilvl w:val="0"/>
                <w:numId w:val="17"/>
              </w:numPr>
              <w:pBdr>
                <w:top w:val="nil"/>
                <w:left w:val="nil"/>
                <w:bottom w:val="nil"/>
                <w:right w:val="nil"/>
                <w:between w:val="nil"/>
              </w:pBdr>
              <w:spacing w:line="259" w:lineRule="auto"/>
              <w:rPr>
                <w:color w:val="000000"/>
                <w:sz w:val="20"/>
                <w:szCs w:val="20"/>
              </w:rPr>
            </w:pPr>
            <w:r>
              <w:rPr>
                <w:color w:val="000000"/>
                <w:sz w:val="20"/>
                <w:szCs w:val="20"/>
              </w:rPr>
              <w:t xml:space="preserve">Parents &amp; staff will be encouraged to wash clothes after school daily. </w:t>
            </w:r>
          </w:p>
          <w:p w:rsidR="00B2741D" w:rsidRDefault="00CD022E">
            <w:pPr>
              <w:numPr>
                <w:ilvl w:val="0"/>
                <w:numId w:val="17"/>
              </w:numPr>
              <w:pBdr>
                <w:top w:val="nil"/>
                <w:left w:val="nil"/>
                <w:bottom w:val="nil"/>
                <w:right w:val="nil"/>
                <w:between w:val="nil"/>
              </w:pBdr>
              <w:tabs>
                <w:tab w:val="left" w:pos="2517"/>
              </w:tabs>
              <w:spacing w:line="259" w:lineRule="auto"/>
              <w:rPr>
                <w:color w:val="000000"/>
                <w:sz w:val="20"/>
                <w:szCs w:val="20"/>
              </w:rPr>
            </w:pPr>
            <w:r>
              <w:rPr>
                <w:color w:val="000000"/>
                <w:sz w:val="20"/>
                <w:szCs w:val="20"/>
              </w:rPr>
              <w:t>Signage all around school and on gates of key messages - At gates: key bullet pointed information. In dinner hall: key points bullet pointed as reminders for all staff</w:t>
            </w:r>
          </w:p>
          <w:p w:rsidR="00B2741D" w:rsidRDefault="00CD022E">
            <w:pPr>
              <w:numPr>
                <w:ilvl w:val="0"/>
                <w:numId w:val="17"/>
              </w:numPr>
              <w:pBdr>
                <w:top w:val="nil"/>
                <w:left w:val="nil"/>
                <w:bottom w:val="nil"/>
                <w:right w:val="nil"/>
                <w:between w:val="nil"/>
              </w:pBdr>
              <w:spacing w:line="259" w:lineRule="auto"/>
              <w:rPr>
                <w:color w:val="000000"/>
                <w:sz w:val="20"/>
                <w:szCs w:val="20"/>
              </w:rPr>
            </w:pPr>
            <w:r>
              <w:rPr>
                <w:color w:val="000000"/>
                <w:sz w:val="20"/>
                <w:szCs w:val="20"/>
              </w:rPr>
              <w:t>Paper copies for offices and staffrooms and to be sent out to parents, staff and governors.</w:t>
            </w:r>
          </w:p>
          <w:p w:rsidR="00B2741D" w:rsidRDefault="00CD022E">
            <w:pPr>
              <w:numPr>
                <w:ilvl w:val="0"/>
                <w:numId w:val="17"/>
              </w:numPr>
              <w:pBdr>
                <w:top w:val="nil"/>
                <w:left w:val="nil"/>
                <w:bottom w:val="nil"/>
                <w:right w:val="nil"/>
                <w:between w:val="nil"/>
              </w:pBdr>
              <w:spacing w:after="160" w:line="259" w:lineRule="auto"/>
              <w:rPr>
                <w:color w:val="000000"/>
                <w:sz w:val="20"/>
                <w:szCs w:val="20"/>
              </w:rPr>
            </w:pPr>
            <w:r>
              <w:rPr>
                <w:color w:val="000000"/>
                <w:sz w:val="20"/>
                <w:szCs w:val="20"/>
              </w:rPr>
              <w:t>Secretaries and SLT to refer to the key Government documents when liaising to parents</w:t>
            </w:r>
          </w:p>
          <w:p w:rsidR="00494112" w:rsidRPr="00494112" w:rsidRDefault="00494112">
            <w:pPr>
              <w:numPr>
                <w:ilvl w:val="0"/>
                <w:numId w:val="5"/>
              </w:numPr>
              <w:spacing w:after="75"/>
              <w:ind w:left="75"/>
              <w:rPr>
                <w:color w:val="0B0C0C"/>
                <w:sz w:val="20"/>
                <w:szCs w:val="20"/>
              </w:rPr>
            </w:pPr>
          </w:p>
          <w:p w:rsidR="00494112" w:rsidRPr="00494112" w:rsidRDefault="00494112">
            <w:pPr>
              <w:numPr>
                <w:ilvl w:val="0"/>
                <w:numId w:val="5"/>
              </w:numPr>
              <w:spacing w:after="75"/>
              <w:ind w:left="75"/>
              <w:rPr>
                <w:color w:val="0B0C0C"/>
                <w:sz w:val="20"/>
                <w:szCs w:val="20"/>
              </w:rPr>
            </w:pPr>
          </w:p>
          <w:p w:rsidR="00B2741D" w:rsidRDefault="00CD022E">
            <w:pPr>
              <w:numPr>
                <w:ilvl w:val="0"/>
                <w:numId w:val="5"/>
              </w:numPr>
              <w:spacing w:after="75"/>
              <w:ind w:left="75"/>
              <w:rPr>
                <w:color w:val="0B0C0C"/>
                <w:sz w:val="20"/>
                <w:szCs w:val="20"/>
              </w:rPr>
            </w:pPr>
            <w:r>
              <w:rPr>
                <w:sz w:val="20"/>
                <w:szCs w:val="20"/>
              </w:rPr>
              <w:t xml:space="preserve">Parent letter with Action Plan </w:t>
            </w:r>
            <w:proofErr w:type="spellStart"/>
            <w:r>
              <w:rPr>
                <w:sz w:val="20"/>
                <w:szCs w:val="20"/>
              </w:rPr>
              <w:t>wk</w:t>
            </w:r>
            <w:proofErr w:type="spellEnd"/>
            <w:r>
              <w:rPr>
                <w:sz w:val="20"/>
                <w:szCs w:val="20"/>
              </w:rPr>
              <w:t xml:space="preserve"> 18/5 – added to website </w:t>
            </w:r>
            <w:proofErr w:type="spellStart"/>
            <w:r>
              <w:rPr>
                <w:sz w:val="20"/>
                <w:szCs w:val="20"/>
              </w:rPr>
              <w:t>wk</w:t>
            </w:r>
            <w:proofErr w:type="spellEnd"/>
            <w:r>
              <w:rPr>
                <w:sz w:val="20"/>
                <w:szCs w:val="20"/>
              </w:rPr>
              <w:t xml:space="preserve"> 18/5. In letter: Only one parent to attend drop off. </w:t>
            </w:r>
            <w:r>
              <w:rPr>
                <w:color w:val="0B0C0C"/>
                <w:sz w:val="20"/>
                <w:szCs w:val="20"/>
              </w:rPr>
              <w:t>Make clear to parents that they cannot gather at entrance gates or doors, or enter the site (unless they have a pre-arranged appointment, which should be conducted safely)</w:t>
            </w:r>
          </w:p>
          <w:p w:rsidR="00B2741D" w:rsidRDefault="00B2741D">
            <w:pPr>
              <w:numPr>
                <w:ilvl w:val="0"/>
                <w:numId w:val="5"/>
              </w:numPr>
              <w:spacing w:after="75"/>
              <w:ind w:left="75"/>
              <w:rPr>
                <w:color w:val="0B0C0C"/>
                <w:sz w:val="20"/>
                <w:szCs w:val="20"/>
              </w:rPr>
            </w:pPr>
          </w:p>
          <w:p w:rsidR="00B2741D" w:rsidRDefault="00CD022E">
            <w:pPr>
              <w:numPr>
                <w:ilvl w:val="0"/>
                <w:numId w:val="17"/>
              </w:numPr>
              <w:pBdr>
                <w:top w:val="nil"/>
                <w:left w:val="nil"/>
                <w:bottom w:val="nil"/>
                <w:right w:val="nil"/>
                <w:between w:val="nil"/>
              </w:pBdr>
              <w:spacing w:after="160" w:line="259" w:lineRule="auto"/>
              <w:rPr>
                <w:color w:val="000000"/>
                <w:sz w:val="20"/>
                <w:szCs w:val="20"/>
              </w:rPr>
            </w:pPr>
            <w:r>
              <w:rPr>
                <w:color w:val="000000"/>
                <w:sz w:val="20"/>
                <w:szCs w:val="20"/>
              </w:rPr>
              <w:t>Parents of EYFS, Year 1 and Year 6 have received a phone call from staff. Vulnerable group pupil have also been contacted weekly- see log in closure folder.</w:t>
            </w:r>
          </w:p>
          <w:p w:rsidR="00B2741D" w:rsidRDefault="00CD022E">
            <w:pPr>
              <w:numPr>
                <w:ilvl w:val="0"/>
                <w:numId w:val="17"/>
              </w:numPr>
              <w:pBdr>
                <w:top w:val="nil"/>
                <w:left w:val="nil"/>
                <w:bottom w:val="nil"/>
                <w:right w:val="nil"/>
                <w:between w:val="nil"/>
              </w:pBdr>
              <w:spacing w:after="160" w:line="259" w:lineRule="auto"/>
              <w:rPr>
                <w:color w:val="000000"/>
                <w:sz w:val="20"/>
                <w:szCs w:val="20"/>
              </w:rPr>
            </w:pPr>
            <w:r>
              <w:rPr>
                <w:color w:val="000000"/>
                <w:sz w:val="20"/>
                <w:szCs w:val="20"/>
              </w:rPr>
              <w:t xml:space="preserve">A summary of the Recovery Action Plan will be within the parent letter and the Action Plan will be made accessible to all stakeholders on the website. </w:t>
            </w:r>
          </w:p>
          <w:p w:rsidR="00B2741D" w:rsidRDefault="00CD022E">
            <w:pPr>
              <w:numPr>
                <w:ilvl w:val="0"/>
                <w:numId w:val="17"/>
              </w:numPr>
              <w:pBdr>
                <w:top w:val="nil"/>
                <w:left w:val="nil"/>
                <w:bottom w:val="nil"/>
                <w:right w:val="nil"/>
                <w:between w:val="nil"/>
              </w:pBdr>
              <w:spacing w:after="160" w:line="259" w:lineRule="auto"/>
              <w:rPr>
                <w:color w:val="000000"/>
                <w:sz w:val="20"/>
                <w:szCs w:val="20"/>
              </w:rPr>
            </w:pPr>
            <w:r>
              <w:rPr>
                <w:sz w:val="20"/>
                <w:szCs w:val="20"/>
              </w:rPr>
              <w:t>Social distancing measures to be shared with pupils and parents via the new pupil code of conduct</w:t>
            </w:r>
          </w:p>
          <w:p w:rsidR="00B2741D" w:rsidRDefault="00CD022E">
            <w:pPr>
              <w:numPr>
                <w:ilvl w:val="0"/>
                <w:numId w:val="17"/>
              </w:numPr>
              <w:pBdr>
                <w:top w:val="nil"/>
                <w:left w:val="nil"/>
                <w:bottom w:val="nil"/>
                <w:right w:val="nil"/>
                <w:between w:val="nil"/>
              </w:pBdr>
              <w:spacing w:after="160" w:line="259" w:lineRule="auto"/>
              <w:rPr>
                <w:sz w:val="20"/>
                <w:szCs w:val="20"/>
              </w:rPr>
            </w:pPr>
            <w:r>
              <w:rPr>
                <w:sz w:val="20"/>
                <w:szCs w:val="20"/>
              </w:rPr>
              <w:t>Small group and class-based Thrive sessions to be planned with the Thrive lead to promote positive mental health and wellbeing.</w:t>
            </w:r>
          </w:p>
          <w:p w:rsidR="00B2741D" w:rsidRDefault="00CD022E">
            <w:pPr>
              <w:numPr>
                <w:ilvl w:val="0"/>
                <w:numId w:val="17"/>
              </w:numPr>
              <w:pBdr>
                <w:top w:val="nil"/>
                <w:left w:val="nil"/>
                <w:bottom w:val="nil"/>
                <w:right w:val="nil"/>
                <w:between w:val="nil"/>
              </w:pBdr>
              <w:spacing w:after="160" w:line="259" w:lineRule="auto"/>
              <w:rPr>
                <w:sz w:val="20"/>
                <w:szCs w:val="20"/>
              </w:rPr>
            </w:pPr>
            <w:r>
              <w:rPr>
                <w:sz w:val="20"/>
                <w:szCs w:val="20"/>
              </w:rPr>
              <w:lastRenderedPageBreak/>
              <w:t xml:space="preserve">Where additional wellbeing or mental health support is needed, records will be kept on </w:t>
            </w:r>
            <w:proofErr w:type="spellStart"/>
            <w:r>
              <w:rPr>
                <w:sz w:val="20"/>
                <w:szCs w:val="20"/>
              </w:rPr>
              <w:t>myconcern</w:t>
            </w:r>
            <w:proofErr w:type="spellEnd"/>
            <w:r>
              <w:rPr>
                <w:sz w:val="20"/>
                <w:szCs w:val="20"/>
              </w:rPr>
              <w:t xml:space="preserve">, liaison with parents, </w:t>
            </w:r>
            <w:proofErr w:type="gramStart"/>
            <w:r>
              <w:rPr>
                <w:sz w:val="20"/>
                <w:szCs w:val="20"/>
              </w:rPr>
              <w:t>support</w:t>
            </w:r>
            <w:proofErr w:type="gramEnd"/>
            <w:r>
              <w:rPr>
                <w:sz w:val="20"/>
                <w:szCs w:val="20"/>
              </w:rPr>
              <w:t xml:space="preserve"> from Thrive lead and practitioners and referrals to external support will be made as required.</w:t>
            </w:r>
          </w:p>
          <w:p w:rsidR="00B2741D" w:rsidRDefault="00CD022E">
            <w:pPr>
              <w:numPr>
                <w:ilvl w:val="0"/>
                <w:numId w:val="17"/>
              </w:numPr>
              <w:pBdr>
                <w:top w:val="nil"/>
                <w:left w:val="nil"/>
                <w:bottom w:val="nil"/>
                <w:right w:val="nil"/>
                <w:between w:val="nil"/>
              </w:pBdr>
              <w:spacing w:line="259" w:lineRule="auto"/>
              <w:rPr>
                <w:color w:val="000000"/>
                <w:sz w:val="20"/>
                <w:szCs w:val="20"/>
              </w:rPr>
            </w:pPr>
            <w:r>
              <w:rPr>
                <w:color w:val="000000"/>
                <w:sz w:val="20"/>
                <w:szCs w:val="20"/>
              </w:rPr>
              <w:t xml:space="preserve">Parent letter acknowledges apprehension and anxiety about returning to school. </w:t>
            </w:r>
          </w:p>
          <w:p w:rsidR="00B2741D" w:rsidRDefault="00CD022E">
            <w:pPr>
              <w:numPr>
                <w:ilvl w:val="0"/>
                <w:numId w:val="17"/>
              </w:numPr>
              <w:pBdr>
                <w:top w:val="nil"/>
                <w:left w:val="nil"/>
                <w:bottom w:val="nil"/>
                <w:right w:val="nil"/>
                <w:between w:val="nil"/>
              </w:pBdr>
              <w:spacing w:line="259" w:lineRule="auto"/>
              <w:rPr>
                <w:color w:val="000000"/>
                <w:sz w:val="20"/>
                <w:szCs w:val="20"/>
              </w:rPr>
            </w:pPr>
            <w:r>
              <w:rPr>
                <w:color w:val="000000"/>
                <w:sz w:val="20"/>
                <w:szCs w:val="20"/>
              </w:rPr>
              <w:t xml:space="preserve">Vulnerable Groups to be regular standing item for discussion during staff meetings and SLT meetings to ensure that any children who are identified as needing extra support are ‘flagged’ and IM to be involved in resourcing and supporting those children. </w:t>
            </w:r>
          </w:p>
          <w:p w:rsidR="00B2741D" w:rsidRDefault="00CD022E" w:rsidP="00CC10E3">
            <w:pPr>
              <w:numPr>
                <w:ilvl w:val="0"/>
                <w:numId w:val="17"/>
              </w:numPr>
              <w:pBdr>
                <w:top w:val="nil"/>
                <w:left w:val="nil"/>
                <w:bottom w:val="nil"/>
                <w:right w:val="nil"/>
                <w:between w:val="nil"/>
              </w:pBdr>
              <w:spacing w:after="160" w:line="259" w:lineRule="auto"/>
              <w:rPr>
                <w:color w:val="000000"/>
                <w:sz w:val="20"/>
                <w:szCs w:val="20"/>
              </w:rPr>
            </w:pPr>
            <w:r w:rsidRPr="00CC10E3">
              <w:rPr>
                <w:color w:val="000000"/>
                <w:sz w:val="20"/>
                <w:szCs w:val="20"/>
              </w:rPr>
              <w:t xml:space="preserve">Staff and parents to keep an open dialogue about any children who they are concerned about and comments </w:t>
            </w:r>
            <w:proofErr w:type="spellStart"/>
            <w:r w:rsidRPr="00CC10E3">
              <w:rPr>
                <w:color w:val="000000"/>
                <w:sz w:val="20"/>
                <w:szCs w:val="20"/>
              </w:rPr>
              <w:t>chn</w:t>
            </w:r>
            <w:proofErr w:type="spellEnd"/>
            <w:r w:rsidRPr="00CC10E3">
              <w:rPr>
                <w:color w:val="000000"/>
                <w:sz w:val="20"/>
                <w:szCs w:val="20"/>
              </w:rPr>
              <w:t xml:space="preserve"> are making at home. </w:t>
            </w:r>
          </w:p>
        </w:tc>
        <w:tc>
          <w:tcPr>
            <w:tcW w:w="708" w:type="dxa"/>
          </w:tcPr>
          <w:p w:rsidR="00B2741D" w:rsidRDefault="00CD022E">
            <w:pPr>
              <w:rPr>
                <w:color w:val="000000"/>
              </w:rPr>
            </w:pPr>
            <w:r>
              <w:rPr>
                <w:color w:val="000000"/>
              </w:rPr>
              <w:lastRenderedPageBreak/>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CD022E">
            <w:pPr>
              <w:rPr>
                <w:color w:val="000000"/>
              </w:rPr>
            </w:pPr>
            <w:r>
              <w:rPr>
                <w:color w:val="000000"/>
              </w:rPr>
              <w:t>IM</w:t>
            </w:r>
          </w:p>
          <w:p w:rsidR="00B2741D" w:rsidRDefault="00B2741D">
            <w:pPr>
              <w:rPr>
                <w:color w:val="000000"/>
              </w:rPr>
            </w:pPr>
          </w:p>
          <w:p w:rsidR="00B2741D" w:rsidRDefault="00B2741D">
            <w:pPr>
              <w:rPr>
                <w:color w:val="000000"/>
              </w:rPr>
            </w:pPr>
          </w:p>
        </w:tc>
        <w:tc>
          <w:tcPr>
            <w:tcW w:w="851" w:type="dxa"/>
          </w:tcPr>
          <w:p w:rsidR="00B2741D" w:rsidRDefault="00B2741D">
            <w:pPr>
              <w:rPr>
                <w:color w:val="000000"/>
              </w:rPr>
            </w:pPr>
          </w:p>
          <w:p w:rsidR="00B2741D" w:rsidRDefault="00CD022E">
            <w:pPr>
              <w:rPr>
                <w:color w:val="000000"/>
                <w:sz w:val="14"/>
                <w:szCs w:val="14"/>
              </w:rPr>
            </w:pPr>
            <w:r>
              <w:rPr>
                <w:color w:val="000000"/>
                <w:sz w:val="14"/>
                <w:szCs w:val="14"/>
              </w:rPr>
              <w:t>Parent letter &amp; staff CPD 18/5</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r>
              <w:rPr>
                <w:color w:val="000000"/>
                <w:sz w:val="14"/>
                <w:szCs w:val="14"/>
              </w:rPr>
              <w:t>Parent letter &amp; staff CPD 18/5</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proofErr w:type="spellStart"/>
            <w:r>
              <w:rPr>
                <w:color w:val="000000"/>
                <w:sz w:val="14"/>
                <w:szCs w:val="14"/>
              </w:rPr>
              <w:t>Wk</w:t>
            </w:r>
            <w:proofErr w:type="spellEnd"/>
            <w:r>
              <w:rPr>
                <w:color w:val="000000"/>
                <w:sz w:val="14"/>
                <w:szCs w:val="14"/>
              </w:rPr>
              <w:t xml:space="preserve"> 18/5</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CD022E">
            <w:pPr>
              <w:rPr>
                <w:color w:val="000000"/>
                <w:sz w:val="14"/>
                <w:szCs w:val="14"/>
              </w:rPr>
            </w:pPr>
            <w:r>
              <w:rPr>
                <w:color w:val="000000"/>
                <w:sz w:val="14"/>
                <w:szCs w:val="14"/>
              </w:rPr>
              <w:t xml:space="preserve">Implement 1/6 </w:t>
            </w: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sz w:val="14"/>
                <w:szCs w:val="14"/>
              </w:rPr>
            </w:pPr>
          </w:p>
          <w:p w:rsidR="00B2741D" w:rsidRDefault="00B2741D">
            <w:pPr>
              <w:rPr>
                <w:color w:val="000000"/>
              </w:rPr>
            </w:pPr>
          </w:p>
        </w:tc>
        <w:tc>
          <w:tcPr>
            <w:tcW w:w="2112" w:type="dxa"/>
          </w:tcPr>
          <w:p w:rsidR="0053386E" w:rsidRPr="001E2D6C" w:rsidRDefault="0053386E" w:rsidP="0053386E">
            <w:pPr>
              <w:rPr>
                <w:rFonts w:ascii="Arial" w:hAnsi="Arial" w:cs="Arial"/>
                <w:sz w:val="16"/>
                <w:szCs w:val="16"/>
              </w:rPr>
            </w:pPr>
            <w:r w:rsidRPr="001E2D6C">
              <w:rPr>
                <w:rFonts w:ascii="Arial" w:hAnsi="Arial" w:cs="Arial"/>
                <w:sz w:val="16"/>
                <w:szCs w:val="16"/>
              </w:rPr>
              <w:lastRenderedPageBreak/>
              <w:t xml:space="preserve">Preparing for the wider opening of schools from 1 June: Annexes A-C give useful guidance for changes to </w:t>
            </w:r>
            <w:proofErr w:type="spellStart"/>
            <w:r w:rsidRPr="001E2D6C">
              <w:rPr>
                <w:rFonts w:ascii="Arial" w:hAnsi="Arial" w:cs="Arial"/>
                <w:sz w:val="16"/>
                <w:szCs w:val="16"/>
              </w:rPr>
              <w:t>behaviour</w:t>
            </w:r>
            <w:proofErr w:type="spellEnd"/>
            <w:r w:rsidRPr="001E2D6C">
              <w:rPr>
                <w:rFonts w:ascii="Arial" w:hAnsi="Arial" w:cs="Arial"/>
                <w:sz w:val="16"/>
                <w:szCs w:val="16"/>
              </w:rPr>
              <w:t xml:space="preserve"> policy, </w:t>
            </w:r>
            <w:r w:rsidR="001E2D6C" w:rsidRPr="001E2D6C">
              <w:rPr>
                <w:rFonts w:ascii="Arial" w:hAnsi="Arial" w:cs="Arial"/>
                <w:sz w:val="16"/>
                <w:szCs w:val="16"/>
              </w:rPr>
              <w:t>Principles</w:t>
            </w:r>
            <w:r w:rsidRPr="001E2D6C">
              <w:rPr>
                <w:rFonts w:ascii="Arial" w:hAnsi="Arial" w:cs="Arial"/>
                <w:sz w:val="16"/>
                <w:szCs w:val="16"/>
              </w:rPr>
              <w:t xml:space="preserve"> for staff and useful posters.</w:t>
            </w:r>
          </w:p>
          <w:p w:rsidR="0053386E" w:rsidRDefault="00BA0BE6" w:rsidP="0053386E">
            <w:pPr>
              <w:rPr>
                <w:rFonts w:ascii="Arial" w:hAnsi="Arial" w:cs="Arial"/>
                <w:bCs/>
                <w:color w:val="000000" w:themeColor="text1"/>
                <w:sz w:val="16"/>
                <w:szCs w:val="16"/>
              </w:rPr>
            </w:pPr>
            <w:hyperlink r:id="rId42" w:anchor="annex-a-behaviour-principles" w:history="1">
              <w:r w:rsidR="0053386E" w:rsidRPr="0053386E">
                <w:rPr>
                  <w:rStyle w:val="Hyperlink"/>
                  <w:rFonts w:ascii="Arial" w:hAnsi="Arial" w:cs="Arial"/>
                  <w:bCs/>
                  <w:sz w:val="16"/>
                  <w:szCs w:val="16"/>
                </w:rPr>
                <w:t>https://www.gov.uk/government/publications/preparing-for-the-wider-opening-of-schools-from-1-june/planning-guide-for-primary-schools#annex-a-behaviour-principles</w:t>
              </w:r>
            </w:hyperlink>
            <w:r w:rsidR="0053386E" w:rsidRPr="0053386E">
              <w:rPr>
                <w:rFonts w:ascii="Arial" w:hAnsi="Arial" w:cs="Arial"/>
                <w:bCs/>
                <w:color w:val="000000" w:themeColor="text1"/>
                <w:sz w:val="16"/>
                <w:szCs w:val="16"/>
              </w:rPr>
              <w:t xml:space="preserve"> </w:t>
            </w:r>
          </w:p>
          <w:p w:rsidR="0053386E" w:rsidRPr="0053386E" w:rsidRDefault="0053386E" w:rsidP="0053386E">
            <w:pPr>
              <w:rPr>
                <w:rFonts w:ascii="Arial" w:hAnsi="Arial" w:cs="Arial"/>
                <w:bCs/>
                <w:color w:val="000000" w:themeColor="text1"/>
                <w:sz w:val="16"/>
                <w:szCs w:val="16"/>
              </w:rPr>
            </w:pPr>
          </w:p>
          <w:p w:rsidR="00B2741D" w:rsidRDefault="00CD022E">
            <w:pPr>
              <w:rPr>
                <w:color w:val="000000"/>
                <w:sz w:val="16"/>
                <w:szCs w:val="16"/>
              </w:rPr>
            </w:pPr>
            <w:r>
              <w:rPr>
                <w:color w:val="000000"/>
                <w:sz w:val="16"/>
                <w:szCs w:val="16"/>
              </w:rPr>
              <w:t>Prof Barry Carpenter Think Piece:</w:t>
            </w:r>
          </w:p>
          <w:p w:rsidR="00B2741D" w:rsidRDefault="00BA0BE6">
            <w:pPr>
              <w:rPr>
                <w:color w:val="0000FF"/>
                <w:sz w:val="14"/>
                <w:szCs w:val="14"/>
                <w:u w:val="single"/>
              </w:rPr>
            </w:pPr>
            <w:hyperlink r:id="rId43">
              <w:r w:rsidR="00CD022E">
                <w:rPr>
                  <w:color w:val="0000FF"/>
                  <w:sz w:val="14"/>
                  <w:szCs w:val="14"/>
                  <w:u w:val="single"/>
                </w:rPr>
                <w:t>https://www.evidenceforlearning.net/recoverycurriculum/</w:t>
              </w:r>
            </w:hyperlink>
          </w:p>
          <w:p w:rsidR="00B2741D" w:rsidRDefault="00B2741D">
            <w:pPr>
              <w:rPr>
                <w:color w:val="000000"/>
                <w:sz w:val="16"/>
                <w:szCs w:val="16"/>
              </w:rPr>
            </w:pPr>
          </w:p>
          <w:p w:rsidR="00B2741D" w:rsidRDefault="00CD022E">
            <w:pPr>
              <w:rPr>
                <w:sz w:val="16"/>
                <w:szCs w:val="16"/>
              </w:rPr>
            </w:pPr>
            <w:r>
              <w:rPr>
                <w:sz w:val="16"/>
                <w:szCs w:val="16"/>
              </w:rPr>
              <w:t>Coronavirus (COVID-19): implementing protective measures in education and childcare settings-</w:t>
            </w:r>
          </w:p>
          <w:p w:rsidR="00B2741D" w:rsidRDefault="00BA0BE6">
            <w:pPr>
              <w:rPr>
                <w:sz w:val="16"/>
                <w:szCs w:val="16"/>
              </w:rPr>
            </w:pPr>
            <w:hyperlink r:id="rId44">
              <w:r w:rsidR="00CD022E">
                <w:rPr>
                  <w:color w:val="0563C1"/>
                  <w:sz w:val="16"/>
                  <w:szCs w:val="16"/>
                  <w:u w:val="single"/>
                </w:rPr>
                <w:t>https://www.gov.uk/government/publications/coronavirus-covid-19-implementing-protective-measures-in-education-and-childcare-settings/coronavirus-covid-19-implementing-protective-measures-in-education-and-childcare-settings</w:t>
              </w:r>
            </w:hyperlink>
            <w:r w:rsidR="00CD022E">
              <w:rPr>
                <w:sz w:val="16"/>
                <w:szCs w:val="16"/>
              </w:rPr>
              <w:t xml:space="preserve"> </w:t>
            </w:r>
          </w:p>
          <w:p w:rsidR="00B2741D" w:rsidRDefault="00B2741D">
            <w:pPr>
              <w:rPr>
                <w:color w:val="000000"/>
                <w:sz w:val="16"/>
                <w:szCs w:val="16"/>
                <w:u w:val="single"/>
              </w:rPr>
            </w:pPr>
          </w:p>
          <w:p w:rsidR="00B2741D" w:rsidRDefault="00CD022E">
            <w:pPr>
              <w:rPr>
                <w:sz w:val="16"/>
                <w:szCs w:val="16"/>
              </w:rPr>
            </w:pPr>
            <w:r>
              <w:rPr>
                <w:sz w:val="16"/>
                <w:szCs w:val="16"/>
              </w:rPr>
              <w:t>Actions for education and childcare settings to prepare for wider opening from 1 June 2020</w:t>
            </w:r>
          </w:p>
          <w:p w:rsidR="00B2741D" w:rsidRDefault="00BA0BE6">
            <w:pPr>
              <w:rPr>
                <w:color w:val="0563C1"/>
                <w:sz w:val="16"/>
                <w:szCs w:val="16"/>
                <w:u w:val="single"/>
              </w:rPr>
            </w:pPr>
            <w:hyperlink r:id="rId45">
              <w:r w:rsidR="00CD022E">
                <w:rPr>
                  <w:color w:val="0563C1"/>
                  <w:sz w:val="16"/>
                  <w:szCs w:val="16"/>
                  <w:u w:val="single"/>
                </w:rPr>
                <w:t>https://www.gov.uk/government/publications/actions-for-educational-and-childcare-settings-to-prepare-for-wider-opening-from-1-june-2020/actions-</w:t>
              </w:r>
              <w:r w:rsidR="00CD022E">
                <w:rPr>
                  <w:color w:val="0563C1"/>
                  <w:sz w:val="16"/>
                  <w:szCs w:val="16"/>
                  <w:u w:val="single"/>
                </w:rPr>
                <w:lastRenderedPageBreak/>
                <w:t>for-education-and-childcare-settings-to-prepare-for-wider-opening-from-1-june-2020</w:t>
              </w:r>
            </w:hyperlink>
          </w:p>
          <w:p w:rsidR="0047260F" w:rsidRDefault="0047260F">
            <w:pPr>
              <w:rPr>
                <w:color w:val="0563C1"/>
                <w:sz w:val="16"/>
                <w:szCs w:val="16"/>
                <w:u w:val="single"/>
              </w:rPr>
            </w:pPr>
          </w:p>
          <w:p w:rsidR="0047260F" w:rsidRPr="001E2D6C" w:rsidRDefault="0047260F" w:rsidP="0047260F">
            <w:pPr>
              <w:rPr>
                <w:rFonts w:ascii="Arial" w:hAnsi="Arial" w:cs="Arial"/>
                <w:sz w:val="16"/>
                <w:szCs w:val="16"/>
              </w:rPr>
            </w:pPr>
            <w:r w:rsidRPr="001E2D6C">
              <w:rPr>
                <w:rFonts w:ascii="Arial" w:hAnsi="Arial" w:cs="Arial"/>
                <w:bCs/>
                <w:sz w:val="16"/>
                <w:szCs w:val="16"/>
              </w:rPr>
              <w:t>Continue to follow guidance in Coronavirus (COVID19): guidance for educational settings:</w:t>
            </w:r>
            <w:r w:rsidRPr="001E2D6C">
              <w:rPr>
                <w:rFonts w:ascii="Arial" w:hAnsi="Arial" w:cs="Arial"/>
                <w:b/>
                <w:sz w:val="16"/>
                <w:szCs w:val="16"/>
              </w:rPr>
              <w:t xml:space="preserve"> </w:t>
            </w:r>
            <w:r w:rsidRPr="001E2D6C">
              <w:rPr>
                <w:rFonts w:ascii="Arial" w:hAnsi="Arial" w:cs="Arial"/>
                <w:sz w:val="16"/>
                <w:szCs w:val="16"/>
              </w:rPr>
              <w:t xml:space="preserve"> </w:t>
            </w:r>
          </w:p>
          <w:p w:rsidR="0047260F" w:rsidRPr="0047260F" w:rsidRDefault="00BA0BE6" w:rsidP="0047260F">
            <w:pPr>
              <w:rPr>
                <w:rStyle w:val="Hyperlink"/>
                <w:rFonts w:ascii="Arial" w:hAnsi="Arial" w:cs="Arial"/>
                <w:sz w:val="16"/>
                <w:szCs w:val="16"/>
              </w:rPr>
            </w:pPr>
            <w:hyperlink r:id="rId46" w:history="1">
              <w:r w:rsidR="0047260F" w:rsidRPr="0047260F">
                <w:rPr>
                  <w:rStyle w:val="Hyperlink"/>
                  <w:rFonts w:ascii="Arial" w:hAnsi="Arial" w:cs="Arial"/>
                  <w:sz w:val="16"/>
                  <w:szCs w:val="16"/>
                </w:rPr>
                <w:t>https://www.gov.uk/government/collections/coronavirus-covid-19-guidance-for-schools-and-other-educational-settings</w:t>
              </w:r>
            </w:hyperlink>
          </w:p>
          <w:p w:rsidR="0047260F" w:rsidRDefault="0047260F">
            <w:pPr>
              <w:rPr>
                <w:color w:val="000000"/>
              </w:rPr>
            </w:pPr>
          </w:p>
        </w:tc>
      </w:tr>
      <w:tr w:rsidR="00B2741D">
        <w:trPr>
          <w:trHeight w:val="622"/>
        </w:trPr>
        <w:tc>
          <w:tcPr>
            <w:tcW w:w="13731" w:type="dxa"/>
            <w:gridSpan w:val="5"/>
          </w:tcPr>
          <w:p w:rsidR="00B2741D" w:rsidRDefault="00CD022E">
            <w:pPr>
              <w:jc w:val="center"/>
              <w:rPr>
                <w:b/>
                <w:color w:val="000000"/>
              </w:rPr>
            </w:pPr>
            <w:r>
              <w:rPr>
                <w:b/>
                <w:color w:val="000000"/>
                <w:highlight w:val="cyan"/>
              </w:rPr>
              <w:lastRenderedPageBreak/>
              <w:t>Action:  Staffing</w:t>
            </w:r>
          </w:p>
          <w:p w:rsidR="00B2741D" w:rsidRDefault="00CD022E">
            <w:pPr>
              <w:jc w:val="center"/>
              <w:rPr>
                <w:color w:val="000000"/>
              </w:rPr>
            </w:pPr>
            <w:r>
              <w:rPr>
                <w:color w:val="000000"/>
              </w:rPr>
              <w:t>Review staffing plans for both phased and full opening.</w:t>
            </w:r>
          </w:p>
          <w:p w:rsidR="00B2741D" w:rsidRDefault="00CD022E">
            <w:pPr>
              <w:jc w:val="center"/>
              <w:rPr>
                <w:color w:val="000000"/>
              </w:rPr>
            </w:pPr>
            <w:r>
              <w:rPr>
                <w:color w:val="000000"/>
              </w:rPr>
              <w:t>Restarting of dormant contracts and planning for furloughed staff to come back to school.</w:t>
            </w:r>
          </w:p>
          <w:p w:rsidR="00B2741D" w:rsidRDefault="00CD022E">
            <w:pPr>
              <w:jc w:val="center"/>
              <w:rPr>
                <w:color w:val="000000"/>
                <w:sz w:val="14"/>
                <w:szCs w:val="14"/>
              </w:rPr>
            </w:pPr>
            <w:r>
              <w:rPr>
                <w:color w:val="000000"/>
              </w:rPr>
              <w:t>Restarting any restructuring processes or HR procedures that may have been paused during the lock down including recruiting to vacancies.</w:t>
            </w:r>
          </w:p>
        </w:tc>
      </w:tr>
      <w:tr w:rsidR="00B2741D">
        <w:trPr>
          <w:trHeight w:val="622"/>
        </w:trPr>
        <w:tc>
          <w:tcPr>
            <w:tcW w:w="4815" w:type="dxa"/>
            <w:shd w:val="clear" w:color="auto" w:fill="B4C6E7"/>
          </w:tcPr>
          <w:p w:rsidR="00B2741D" w:rsidRDefault="00CD022E">
            <w:pPr>
              <w:jc w:val="center"/>
              <w:rPr>
                <w:color w:val="000000"/>
              </w:rPr>
            </w:pPr>
            <w:r>
              <w:rPr>
                <w:b/>
                <w:color w:val="000000"/>
              </w:rPr>
              <w:t>Comments for consideration from guidance</w:t>
            </w:r>
          </w:p>
        </w:tc>
        <w:tc>
          <w:tcPr>
            <w:tcW w:w="5245" w:type="dxa"/>
            <w:shd w:val="clear" w:color="auto" w:fill="B4C6E7"/>
          </w:tcPr>
          <w:p w:rsidR="00B2741D" w:rsidRDefault="00CD022E">
            <w:pPr>
              <w:jc w:val="center"/>
              <w:rPr>
                <w:b/>
                <w:sz w:val="20"/>
                <w:szCs w:val="20"/>
              </w:rPr>
            </w:pPr>
            <w:r>
              <w:rPr>
                <w:b/>
                <w:color w:val="000000"/>
                <w:sz w:val="20"/>
                <w:szCs w:val="20"/>
              </w:rPr>
              <w:t>What will be happening in Pioneer schools</w:t>
            </w:r>
          </w:p>
        </w:tc>
        <w:tc>
          <w:tcPr>
            <w:tcW w:w="708" w:type="dxa"/>
            <w:shd w:val="clear" w:color="auto" w:fill="B4C6E7"/>
          </w:tcPr>
          <w:p w:rsidR="00B2741D" w:rsidRDefault="00CD022E">
            <w:pPr>
              <w:jc w:val="center"/>
              <w:rPr>
                <w:color w:val="000000"/>
              </w:rPr>
            </w:pPr>
            <w:r>
              <w:rPr>
                <w:b/>
                <w:color w:val="000000"/>
                <w:sz w:val="16"/>
                <w:szCs w:val="16"/>
              </w:rPr>
              <w:t>Lead</w:t>
            </w:r>
          </w:p>
        </w:tc>
        <w:tc>
          <w:tcPr>
            <w:tcW w:w="851" w:type="dxa"/>
            <w:shd w:val="clear" w:color="auto" w:fill="B4C6E7"/>
          </w:tcPr>
          <w:p w:rsidR="00B2741D" w:rsidRDefault="00CD022E">
            <w:pPr>
              <w:jc w:val="center"/>
              <w:rPr>
                <w:b/>
                <w:color w:val="000000"/>
                <w:sz w:val="14"/>
                <w:szCs w:val="14"/>
              </w:rPr>
            </w:pPr>
            <w:r>
              <w:rPr>
                <w:b/>
                <w:color w:val="000000"/>
                <w:sz w:val="14"/>
                <w:szCs w:val="14"/>
              </w:rPr>
              <w:t>Date</w:t>
            </w:r>
          </w:p>
          <w:p w:rsidR="00B2741D" w:rsidRDefault="00CD022E">
            <w:pPr>
              <w:jc w:val="center"/>
              <w:rPr>
                <w:color w:val="000000"/>
              </w:rPr>
            </w:pPr>
            <w:r>
              <w:rPr>
                <w:b/>
                <w:color w:val="000000"/>
                <w:sz w:val="14"/>
                <w:szCs w:val="14"/>
              </w:rPr>
              <w:t>Deadline</w:t>
            </w:r>
          </w:p>
        </w:tc>
        <w:tc>
          <w:tcPr>
            <w:tcW w:w="2112" w:type="dxa"/>
            <w:shd w:val="clear" w:color="auto" w:fill="B4C6E7"/>
          </w:tcPr>
          <w:p w:rsidR="00B2741D" w:rsidRDefault="00CD022E">
            <w:pPr>
              <w:jc w:val="center"/>
              <w:rPr>
                <w:color w:val="000000"/>
                <w:sz w:val="14"/>
                <w:szCs w:val="14"/>
              </w:rPr>
            </w:pPr>
            <w:r>
              <w:rPr>
                <w:b/>
                <w:color w:val="000000"/>
              </w:rPr>
              <w:t>Guidance</w:t>
            </w:r>
          </w:p>
        </w:tc>
      </w:tr>
      <w:tr w:rsidR="00B2741D">
        <w:trPr>
          <w:trHeight w:val="622"/>
        </w:trPr>
        <w:tc>
          <w:tcPr>
            <w:tcW w:w="4815" w:type="dxa"/>
          </w:tcPr>
          <w:p w:rsidR="00B2741D" w:rsidRDefault="00CD022E">
            <w:pPr>
              <w:numPr>
                <w:ilvl w:val="0"/>
                <w:numId w:val="29"/>
              </w:numPr>
              <w:pBdr>
                <w:top w:val="nil"/>
                <w:left w:val="nil"/>
                <w:bottom w:val="nil"/>
                <w:right w:val="nil"/>
                <w:between w:val="nil"/>
              </w:pBdr>
              <w:spacing w:line="259" w:lineRule="auto"/>
              <w:rPr>
                <w:color w:val="000000"/>
                <w:sz w:val="20"/>
                <w:szCs w:val="20"/>
              </w:rPr>
            </w:pPr>
            <w:r>
              <w:rPr>
                <w:color w:val="000000"/>
                <w:sz w:val="20"/>
                <w:szCs w:val="20"/>
              </w:rPr>
              <w:t>Contact staff and check availability – ensure decision making is transparent and fair.</w:t>
            </w:r>
          </w:p>
          <w:p w:rsidR="00B2741D" w:rsidRDefault="00CD022E">
            <w:pPr>
              <w:numPr>
                <w:ilvl w:val="0"/>
                <w:numId w:val="29"/>
              </w:numPr>
              <w:pBdr>
                <w:top w:val="nil"/>
                <w:left w:val="nil"/>
                <w:bottom w:val="nil"/>
                <w:right w:val="nil"/>
                <w:between w:val="nil"/>
              </w:pBdr>
              <w:spacing w:line="259" w:lineRule="auto"/>
              <w:rPr>
                <w:color w:val="000000"/>
                <w:sz w:val="20"/>
                <w:szCs w:val="20"/>
              </w:rPr>
            </w:pPr>
            <w:r>
              <w:rPr>
                <w:color w:val="000000"/>
                <w:sz w:val="20"/>
                <w:szCs w:val="20"/>
              </w:rPr>
              <w:t>Consider different staffing scenarios.</w:t>
            </w:r>
          </w:p>
          <w:p w:rsidR="00B2741D" w:rsidRDefault="00CD022E">
            <w:pPr>
              <w:numPr>
                <w:ilvl w:val="0"/>
                <w:numId w:val="29"/>
              </w:numPr>
              <w:pBdr>
                <w:top w:val="nil"/>
                <w:left w:val="nil"/>
                <w:bottom w:val="nil"/>
                <w:right w:val="nil"/>
                <w:between w:val="nil"/>
              </w:pBdr>
              <w:spacing w:line="259" w:lineRule="auto"/>
              <w:rPr>
                <w:color w:val="000000"/>
                <w:sz w:val="20"/>
                <w:szCs w:val="20"/>
              </w:rPr>
            </w:pPr>
            <w:r>
              <w:rPr>
                <w:color w:val="000000"/>
                <w:sz w:val="20"/>
                <w:szCs w:val="20"/>
              </w:rPr>
              <w:t>Update staff/governors accordingly.</w:t>
            </w:r>
          </w:p>
          <w:p w:rsidR="00B2741D" w:rsidRDefault="00CD022E">
            <w:pPr>
              <w:numPr>
                <w:ilvl w:val="0"/>
                <w:numId w:val="29"/>
              </w:numPr>
              <w:pBdr>
                <w:top w:val="nil"/>
                <w:left w:val="nil"/>
                <w:bottom w:val="nil"/>
                <w:right w:val="nil"/>
                <w:between w:val="nil"/>
              </w:pBdr>
              <w:spacing w:line="259" w:lineRule="auto"/>
              <w:rPr>
                <w:color w:val="000000"/>
                <w:sz w:val="20"/>
                <w:szCs w:val="20"/>
              </w:rPr>
            </w:pPr>
            <w:r>
              <w:rPr>
                <w:color w:val="000000"/>
                <w:sz w:val="20"/>
                <w:szCs w:val="20"/>
              </w:rPr>
              <w:t>HR provider advice on restarting any restructuring or support plans for staff.</w:t>
            </w:r>
          </w:p>
          <w:p w:rsidR="00B2741D" w:rsidRDefault="00CD022E">
            <w:pPr>
              <w:numPr>
                <w:ilvl w:val="0"/>
                <w:numId w:val="29"/>
              </w:numPr>
              <w:pBdr>
                <w:top w:val="nil"/>
                <w:left w:val="nil"/>
                <w:bottom w:val="nil"/>
                <w:right w:val="nil"/>
                <w:between w:val="nil"/>
              </w:pBdr>
              <w:spacing w:line="259" w:lineRule="auto"/>
              <w:rPr>
                <w:color w:val="000000"/>
                <w:sz w:val="20"/>
                <w:szCs w:val="20"/>
              </w:rPr>
            </w:pPr>
            <w:r>
              <w:rPr>
                <w:color w:val="000000"/>
                <w:sz w:val="20"/>
                <w:szCs w:val="20"/>
              </w:rPr>
              <w:t>Have plans in place for covering staff who are on a 12-week ‘shielding’ and contingency plans for if this time is increased further by the government.</w:t>
            </w:r>
          </w:p>
          <w:p w:rsidR="00B2741D" w:rsidRDefault="00CD022E">
            <w:pPr>
              <w:numPr>
                <w:ilvl w:val="0"/>
                <w:numId w:val="29"/>
              </w:numPr>
              <w:pBdr>
                <w:top w:val="nil"/>
                <w:left w:val="nil"/>
                <w:bottom w:val="nil"/>
                <w:right w:val="nil"/>
                <w:between w:val="nil"/>
              </w:pBdr>
              <w:spacing w:line="259" w:lineRule="auto"/>
              <w:rPr>
                <w:color w:val="000000"/>
                <w:sz w:val="20"/>
                <w:szCs w:val="20"/>
              </w:rPr>
            </w:pPr>
            <w:r>
              <w:rPr>
                <w:color w:val="000000"/>
                <w:sz w:val="20"/>
                <w:szCs w:val="20"/>
              </w:rPr>
              <w:lastRenderedPageBreak/>
              <w:t>Plan for staff that are self-isolating with plans should further staff need to self-isolate</w:t>
            </w:r>
          </w:p>
          <w:p w:rsidR="00B2741D" w:rsidRDefault="00B2741D">
            <w:pPr>
              <w:pBdr>
                <w:top w:val="nil"/>
                <w:left w:val="nil"/>
                <w:bottom w:val="nil"/>
                <w:right w:val="nil"/>
                <w:between w:val="nil"/>
              </w:pBdr>
              <w:spacing w:after="160" w:line="259" w:lineRule="auto"/>
              <w:ind w:left="360" w:hanging="720"/>
              <w:rPr>
                <w:color w:val="000000"/>
                <w:sz w:val="20"/>
                <w:szCs w:val="20"/>
              </w:rPr>
            </w:pPr>
          </w:p>
          <w:p w:rsidR="00B2741D" w:rsidRDefault="00B2741D">
            <w:pPr>
              <w:rPr>
                <w:color w:val="000000"/>
                <w:sz w:val="20"/>
                <w:szCs w:val="20"/>
              </w:rPr>
            </w:pPr>
          </w:p>
        </w:tc>
        <w:tc>
          <w:tcPr>
            <w:tcW w:w="5245" w:type="dxa"/>
          </w:tcPr>
          <w:p w:rsidR="00B2741D" w:rsidRDefault="00CD022E">
            <w:pPr>
              <w:numPr>
                <w:ilvl w:val="0"/>
                <w:numId w:val="37"/>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Staff contact made and timetable based on availability and HR document and advice. </w:t>
            </w:r>
          </w:p>
          <w:p w:rsidR="00B2741D" w:rsidRDefault="00CD022E">
            <w:pPr>
              <w:numPr>
                <w:ilvl w:val="0"/>
                <w:numId w:val="37"/>
              </w:numPr>
              <w:pBdr>
                <w:top w:val="nil"/>
                <w:left w:val="nil"/>
                <w:bottom w:val="nil"/>
                <w:right w:val="nil"/>
                <w:between w:val="nil"/>
              </w:pBdr>
              <w:spacing w:after="160" w:line="259" w:lineRule="auto"/>
              <w:rPr>
                <w:b/>
                <w:color w:val="0B0C0C"/>
                <w:sz w:val="20"/>
                <w:szCs w:val="20"/>
              </w:rPr>
            </w:pPr>
            <w:r>
              <w:rPr>
                <w:color w:val="000000"/>
                <w:sz w:val="20"/>
                <w:szCs w:val="20"/>
              </w:rPr>
              <w:t xml:space="preserve">COG updated daily. </w:t>
            </w:r>
          </w:p>
          <w:p w:rsidR="00B2741D" w:rsidRDefault="00CD022E">
            <w:pPr>
              <w:numPr>
                <w:ilvl w:val="0"/>
                <w:numId w:val="37"/>
              </w:numPr>
              <w:pBdr>
                <w:top w:val="nil"/>
                <w:left w:val="nil"/>
                <w:bottom w:val="nil"/>
                <w:right w:val="nil"/>
                <w:between w:val="nil"/>
              </w:pBdr>
              <w:spacing w:after="160" w:line="259" w:lineRule="auto"/>
              <w:rPr>
                <w:color w:val="0B0C0C"/>
                <w:sz w:val="20"/>
                <w:szCs w:val="20"/>
              </w:rPr>
            </w:pPr>
            <w:r>
              <w:rPr>
                <w:color w:val="0B0C0C"/>
                <w:sz w:val="20"/>
                <w:szCs w:val="20"/>
              </w:rPr>
              <w:t>Stagger the use of staff rooms and offices to limit occupancy</w:t>
            </w:r>
          </w:p>
          <w:p w:rsidR="00B2741D" w:rsidRDefault="00CC10E3">
            <w:pPr>
              <w:numPr>
                <w:ilvl w:val="0"/>
                <w:numId w:val="37"/>
              </w:numPr>
              <w:pBdr>
                <w:top w:val="nil"/>
                <w:left w:val="nil"/>
                <w:bottom w:val="nil"/>
                <w:right w:val="nil"/>
                <w:between w:val="nil"/>
              </w:pBdr>
              <w:spacing w:line="259" w:lineRule="auto"/>
              <w:ind w:left="430" w:hanging="720"/>
              <w:rPr>
                <w:color w:val="000000"/>
                <w:sz w:val="20"/>
                <w:szCs w:val="20"/>
              </w:rPr>
            </w:pPr>
            <w:r>
              <w:rPr>
                <w:b/>
                <w:color w:val="000000"/>
                <w:sz w:val="20"/>
                <w:szCs w:val="20"/>
              </w:rPr>
              <w:t>Staffing P</w:t>
            </w:r>
            <w:r w:rsidR="00CD022E" w:rsidRPr="00CC10E3">
              <w:rPr>
                <w:b/>
                <w:color w:val="000000"/>
                <w:sz w:val="20"/>
                <w:szCs w:val="20"/>
              </w:rPr>
              <w:t>lan:</w:t>
            </w:r>
            <w:r w:rsidR="00CD022E">
              <w:rPr>
                <w:color w:val="000000"/>
                <w:sz w:val="20"/>
                <w:szCs w:val="20"/>
              </w:rPr>
              <w:t xml:space="preserve"> </w:t>
            </w:r>
            <w:r>
              <w:rPr>
                <w:color w:val="000000"/>
                <w:sz w:val="20"/>
                <w:szCs w:val="20"/>
              </w:rPr>
              <w:t xml:space="preserve">See Parent letter. </w:t>
            </w:r>
            <w:r w:rsidR="00CD022E">
              <w:rPr>
                <w:color w:val="000000"/>
                <w:sz w:val="20"/>
                <w:szCs w:val="20"/>
                <w:highlight w:val="white"/>
              </w:rPr>
              <w:t xml:space="preserve">The guidance from the government is clear that, where possible, staff shouldn't mix with other groups of children (a max of 15 children </w:t>
            </w:r>
            <w:r w:rsidR="00CD022E">
              <w:rPr>
                <w:color w:val="000000"/>
                <w:sz w:val="20"/>
                <w:szCs w:val="20"/>
                <w:highlight w:val="white"/>
              </w:rPr>
              <w:lastRenderedPageBreak/>
              <w:t xml:space="preserve">per small group - i.e. 1 year group). </w:t>
            </w:r>
            <w:r>
              <w:rPr>
                <w:color w:val="000000"/>
                <w:sz w:val="20"/>
                <w:szCs w:val="20"/>
              </w:rPr>
              <w:t xml:space="preserve">This is in place at pioneer Schools. </w:t>
            </w:r>
          </w:p>
          <w:p w:rsidR="00B2741D" w:rsidRDefault="00B2741D">
            <w:pPr>
              <w:numPr>
                <w:ilvl w:val="0"/>
                <w:numId w:val="37"/>
              </w:numPr>
              <w:pBdr>
                <w:top w:val="nil"/>
                <w:left w:val="nil"/>
                <w:bottom w:val="nil"/>
                <w:right w:val="nil"/>
                <w:between w:val="nil"/>
              </w:pBdr>
              <w:spacing w:line="259" w:lineRule="auto"/>
              <w:ind w:left="430" w:hanging="720"/>
              <w:rPr>
                <w:color w:val="000000"/>
                <w:sz w:val="20"/>
                <w:szCs w:val="20"/>
              </w:rPr>
            </w:pPr>
          </w:p>
        </w:tc>
        <w:tc>
          <w:tcPr>
            <w:tcW w:w="708"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tc>
        <w:tc>
          <w:tcPr>
            <w:tcW w:w="851"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sz w:val="10"/>
                <w:szCs w:val="10"/>
              </w:rPr>
            </w:pPr>
            <w:proofErr w:type="spellStart"/>
            <w:r>
              <w:rPr>
                <w:color w:val="000000"/>
                <w:sz w:val="10"/>
                <w:szCs w:val="10"/>
              </w:rPr>
              <w:t>Wk</w:t>
            </w:r>
            <w:proofErr w:type="spellEnd"/>
            <w:r>
              <w:rPr>
                <w:color w:val="000000"/>
                <w:sz w:val="10"/>
                <w:szCs w:val="10"/>
              </w:rPr>
              <w:t xml:space="preserve"> 18/5</w:t>
            </w:r>
          </w:p>
          <w:p w:rsidR="00B2741D" w:rsidRDefault="00CD022E">
            <w:pPr>
              <w:rPr>
                <w:color w:val="000000"/>
              </w:rPr>
            </w:pPr>
            <w:r>
              <w:rPr>
                <w:color w:val="000000"/>
                <w:sz w:val="10"/>
                <w:szCs w:val="10"/>
              </w:rPr>
              <w:t>Implement 1/6</w:t>
            </w:r>
            <w:r>
              <w:rPr>
                <w:color w:val="000000"/>
              </w:rPr>
              <w:t xml:space="preserve"> </w:t>
            </w:r>
          </w:p>
        </w:tc>
        <w:tc>
          <w:tcPr>
            <w:tcW w:w="2112" w:type="dxa"/>
          </w:tcPr>
          <w:p w:rsidR="00B2741D" w:rsidRPr="00CC10E3" w:rsidRDefault="00CD022E">
            <w:pPr>
              <w:rPr>
                <w:rFonts w:asciiTheme="majorHAnsi" w:hAnsiTheme="majorHAnsi" w:cstheme="majorHAnsi"/>
                <w:color w:val="000000"/>
                <w:sz w:val="10"/>
                <w:szCs w:val="10"/>
              </w:rPr>
            </w:pPr>
            <w:r w:rsidRPr="00CC10E3">
              <w:rPr>
                <w:rFonts w:asciiTheme="majorHAnsi" w:hAnsiTheme="majorHAnsi" w:cstheme="majorHAnsi"/>
                <w:color w:val="000000"/>
                <w:sz w:val="10"/>
                <w:szCs w:val="10"/>
              </w:rPr>
              <w:t>Check advice from your HR provider.</w:t>
            </w:r>
          </w:p>
          <w:p w:rsidR="00B2741D" w:rsidRPr="00CC10E3" w:rsidRDefault="00B2741D">
            <w:pPr>
              <w:rPr>
                <w:rFonts w:asciiTheme="majorHAnsi" w:hAnsiTheme="majorHAnsi" w:cstheme="majorHAnsi"/>
                <w:color w:val="000000"/>
                <w:sz w:val="10"/>
                <w:szCs w:val="10"/>
              </w:rPr>
            </w:pPr>
            <w:bookmarkStart w:id="5" w:name="_heading=h.1fob9te" w:colFirst="0" w:colLast="0"/>
            <w:bookmarkEnd w:id="5"/>
          </w:p>
          <w:p w:rsidR="00B2741D" w:rsidRPr="00CC10E3" w:rsidRDefault="00CD022E">
            <w:pPr>
              <w:rPr>
                <w:rFonts w:asciiTheme="majorHAnsi" w:hAnsiTheme="majorHAnsi" w:cstheme="majorHAnsi"/>
                <w:color w:val="000000"/>
                <w:sz w:val="10"/>
                <w:szCs w:val="10"/>
              </w:rPr>
            </w:pPr>
            <w:r w:rsidRPr="00CC10E3">
              <w:rPr>
                <w:rFonts w:asciiTheme="majorHAnsi" w:hAnsiTheme="majorHAnsi" w:cstheme="majorHAnsi"/>
                <w:color w:val="000000"/>
                <w:sz w:val="10"/>
                <w:szCs w:val="10"/>
              </w:rPr>
              <w:t xml:space="preserve">ESCC HR advice for subscribing schools on </w:t>
            </w:r>
            <w:proofErr w:type="spellStart"/>
            <w:r w:rsidRPr="00CC10E3">
              <w:rPr>
                <w:rFonts w:asciiTheme="majorHAnsi" w:hAnsiTheme="majorHAnsi" w:cstheme="majorHAnsi"/>
                <w:color w:val="000000"/>
                <w:sz w:val="10"/>
                <w:szCs w:val="10"/>
              </w:rPr>
              <w:t>Webshop</w:t>
            </w:r>
            <w:proofErr w:type="spellEnd"/>
            <w:r w:rsidRPr="00CC10E3">
              <w:rPr>
                <w:rFonts w:asciiTheme="majorHAnsi" w:hAnsiTheme="majorHAnsi" w:cstheme="majorHAnsi"/>
                <w:color w:val="000000"/>
                <w:sz w:val="10"/>
                <w:szCs w:val="10"/>
              </w:rPr>
              <w:t>.</w:t>
            </w:r>
          </w:p>
          <w:p w:rsidR="00B2741D" w:rsidRPr="00CC10E3" w:rsidRDefault="00B2741D">
            <w:pPr>
              <w:rPr>
                <w:rFonts w:asciiTheme="majorHAnsi" w:hAnsiTheme="majorHAnsi" w:cstheme="majorHAnsi"/>
                <w:color w:val="000000"/>
                <w:sz w:val="10"/>
                <w:szCs w:val="10"/>
              </w:rPr>
            </w:pPr>
          </w:p>
          <w:p w:rsidR="00B2741D" w:rsidRPr="00CC10E3" w:rsidRDefault="00CD022E">
            <w:pPr>
              <w:rPr>
                <w:rFonts w:asciiTheme="majorHAnsi" w:hAnsiTheme="majorHAnsi" w:cstheme="majorHAnsi"/>
                <w:color w:val="000000"/>
                <w:sz w:val="10"/>
                <w:szCs w:val="10"/>
              </w:rPr>
            </w:pPr>
            <w:r w:rsidRPr="00CC10E3">
              <w:rPr>
                <w:rFonts w:asciiTheme="majorHAnsi" w:hAnsiTheme="majorHAnsi" w:cstheme="majorHAnsi"/>
                <w:color w:val="000000"/>
                <w:sz w:val="10"/>
                <w:szCs w:val="10"/>
              </w:rPr>
              <w:t>Government guidance on how schools can access the job retention scheme:</w:t>
            </w:r>
            <w:r w:rsidRPr="00CC10E3">
              <w:rPr>
                <w:rFonts w:asciiTheme="majorHAnsi" w:hAnsiTheme="majorHAnsi" w:cstheme="majorHAnsi"/>
                <w:color w:val="000000"/>
                <w:sz w:val="10"/>
                <w:szCs w:val="10"/>
              </w:rPr>
              <w:br/>
            </w:r>
            <w:hyperlink r:id="rId47">
              <w:r w:rsidRPr="00CC10E3">
                <w:rPr>
                  <w:rFonts w:asciiTheme="majorHAnsi" w:hAnsiTheme="majorHAnsi" w:cstheme="majorHAnsi"/>
                  <w:color w:val="0563C1"/>
                  <w:sz w:val="10"/>
                  <w:szCs w:val="10"/>
                  <w:u w:val="single"/>
                </w:rPr>
                <w:t>https://www.gov.uk/government/publications/coronavirus-covid-19-financial-support-for-education-early-years-and-childrens-social-care/coronavirus-covid-19-financial-support-for-education-early-years-and-childrens-social-care</w:t>
              </w:r>
            </w:hyperlink>
            <w:r w:rsidRPr="00CC10E3">
              <w:rPr>
                <w:rFonts w:asciiTheme="majorHAnsi" w:hAnsiTheme="majorHAnsi" w:cstheme="majorHAnsi"/>
                <w:color w:val="000000"/>
                <w:sz w:val="10"/>
                <w:szCs w:val="10"/>
              </w:rPr>
              <w:t xml:space="preserve"> </w:t>
            </w:r>
          </w:p>
          <w:p w:rsidR="00B2741D" w:rsidRPr="00CC10E3" w:rsidRDefault="00B2741D">
            <w:pPr>
              <w:rPr>
                <w:rFonts w:asciiTheme="majorHAnsi" w:hAnsiTheme="majorHAnsi" w:cstheme="majorHAnsi"/>
                <w:color w:val="000000"/>
                <w:sz w:val="10"/>
                <w:szCs w:val="10"/>
              </w:rPr>
            </w:pPr>
          </w:p>
          <w:p w:rsidR="00B2741D" w:rsidRPr="00CC10E3" w:rsidRDefault="00CD022E">
            <w:pPr>
              <w:rPr>
                <w:rFonts w:asciiTheme="majorHAnsi" w:hAnsiTheme="majorHAnsi" w:cstheme="majorHAnsi"/>
                <w:color w:val="000000"/>
                <w:sz w:val="10"/>
                <w:szCs w:val="10"/>
              </w:rPr>
            </w:pPr>
            <w:proofErr w:type="spellStart"/>
            <w:r w:rsidRPr="00CC10E3">
              <w:rPr>
                <w:rFonts w:asciiTheme="majorHAnsi" w:hAnsiTheme="majorHAnsi" w:cstheme="majorHAnsi"/>
                <w:color w:val="000000"/>
                <w:sz w:val="10"/>
                <w:szCs w:val="10"/>
              </w:rPr>
              <w:t>DfE</w:t>
            </w:r>
            <w:proofErr w:type="spellEnd"/>
            <w:r w:rsidRPr="00CC10E3">
              <w:rPr>
                <w:rFonts w:asciiTheme="majorHAnsi" w:hAnsiTheme="majorHAnsi" w:cstheme="majorHAnsi"/>
                <w:color w:val="000000"/>
                <w:sz w:val="10"/>
                <w:szCs w:val="10"/>
              </w:rPr>
              <w:t xml:space="preserve"> guidance re induction of NQTs during the pandemic – </w:t>
            </w:r>
          </w:p>
          <w:p w:rsidR="00B2741D" w:rsidRPr="00CC10E3" w:rsidRDefault="00BA0BE6">
            <w:pPr>
              <w:rPr>
                <w:rFonts w:asciiTheme="majorHAnsi" w:hAnsiTheme="majorHAnsi" w:cstheme="majorHAnsi"/>
                <w:color w:val="0563C1"/>
                <w:sz w:val="10"/>
                <w:szCs w:val="10"/>
                <w:u w:val="single"/>
              </w:rPr>
            </w:pPr>
            <w:hyperlink r:id="rId48">
              <w:r w:rsidR="00CD022E" w:rsidRPr="00CC10E3">
                <w:rPr>
                  <w:rFonts w:asciiTheme="majorHAnsi" w:hAnsiTheme="majorHAnsi" w:cstheme="majorHAnsi"/>
                  <w:color w:val="0563C1"/>
                  <w:sz w:val="10"/>
                  <w:szCs w:val="10"/>
                  <w:u w:val="single"/>
                </w:rPr>
                <w:t>https://www.gov.uk/government/publications/coronavirus-covid-19-induction-for-newly-qualified-teachers</w:t>
              </w:r>
            </w:hyperlink>
          </w:p>
          <w:p w:rsidR="00B2741D" w:rsidRPr="00CC10E3" w:rsidRDefault="00B2741D">
            <w:pPr>
              <w:rPr>
                <w:rFonts w:asciiTheme="majorHAnsi" w:hAnsiTheme="majorHAnsi" w:cstheme="majorHAnsi"/>
                <w:color w:val="0563C1"/>
                <w:sz w:val="10"/>
                <w:szCs w:val="10"/>
                <w:u w:val="single"/>
              </w:rPr>
            </w:pPr>
          </w:p>
          <w:p w:rsidR="00B2741D" w:rsidRPr="00CC10E3" w:rsidRDefault="00CD022E">
            <w:pPr>
              <w:rPr>
                <w:rFonts w:asciiTheme="majorHAnsi" w:hAnsiTheme="majorHAnsi" w:cstheme="majorHAnsi"/>
                <w:sz w:val="10"/>
                <w:szCs w:val="10"/>
              </w:rPr>
            </w:pPr>
            <w:r w:rsidRPr="00CC10E3">
              <w:rPr>
                <w:rFonts w:asciiTheme="majorHAnsi" w:hAnsiTheme="majorHAnsi" w:cstheme="majorHAnsi"/>
                <w:sz w:val="10"/>
                <w:szCs w:val="10"/>
              </w:rPr>
              <w:lastRenderedPageBreak/>
              <w:t>Coronavirus (COVID-19): implementing protective measures in education and childcare settings-</w:t>
            </w:r>
          </w:p>
          <w:p w:rsidR="00B2741D" w:rsidRPr="00CC10E3" w:rsidRDefault="00BA0BE6">
            <w:pPr>
              <w:rPr>
                <w:rFonts w:asciiTheme="majorHAnsi" w:hAnsiTheme="majorHAnsi" w:cstheme="majorHAnsi"/>
                <w:sz w:val="10"/>
                <w:szCs w:val="10"/>
              </w:rPr>
            </w:pPr>
            <w:hyperlink r:id="rId49">
              <w:r w:rsidR="00CD022E" w:rsidRPr="00CC10E3">
                <w:rPr>
                  <w:rFonts w:asciiTheme="majorHAnsi" w:hAnsiTheme="majorHAnsi" w:cstheme="majorHAnsi"/>
                  <w:color w:val="0563C1"/>
                  <w:sz w:val="10"/>
                  <w:szCs w:val="10"/>
                  <w:u w:val="single"/>
                </w:rPr>
                <w:t>https://www.gov.uk/government/publications/coronavirus-covid-19-implementing-protective-measures-in-education-and-childcare-settings/coronavirus-covid-19-implementing-protective-measures-in-education-and-childcare-settings</w:t>
              </w:r>
            </w:hyperlink>
            <w:r w:rsidR="00CD022E" w:rsidRPr="00CC10E3">
              <w:rPr>
                <w:rFonts w:asciiTheme="majorHAnsi" w:hAnsiTheme="majorHAnsi" w:cstheme="majorHAnsi"/>
                <w:sz w:val="10"/>
                <w:szCs w:val="10"/>
              </w:rPr>
              <w:t xml:space="preserve"> </w:t>
            </w:r>
          </w:p>
          <w:p w:rsidR="00B2741D" w:rsidRPr="00CC10E3" w:rsidRDefault="00B2741D">
            <w:pPr>
              <w:rPr>
                <w:rFonts w:asciiTheme="majorHAnsi" w:hAnsiTheme="majorHAnsi" w:cstheme="majorHAnsi"/>
                <w:color w:val="000000"/>
                <w:sz w:val="10"/>
                <w:szCs w:val="10"/>
                <w:u w:val="single"/>
              </w:rPr>
            </w:pPr>
          </w:p>
          <w:p w:rsidR="00B2741D" w:rsidRPr="00CC10E3" w:rsidRDefault="00CD022E">
            <w:pPr>
              <w:rPr>
                <w:rFonts w:asciiTheme="majorHAnsi" w:hAnsiTheme="majorHAnsi" w:cstheme="majorHAnsi"/>
                <w:sz w:val="10"/>
                <w:szCs w:val="10"/>
              </w:rPr>
            </w:pPr>
            <w:r w:rsidRPr="00CC10E3">
              <w:rPr>
                <w:rFonts w:asciiTheme="majorHAnsi" w:hAnsiTheme="majorHAnsi" w:cstheme="majorHAnsi"/>
                <w:sz w:val="10"/>
                <w:szCs w:val="10"/>
              </w:rPr>
              <w:t>Actions for education and childcare settings to prepare for wider opening from 1 June 2020</w:t>
            </w:r>
          </w:p>
          <w:p w:rsidR="00B2741D" w:rsidRPr="00CC10E3" w:rsidRDefault="00B2741D">
            <w:pPr>
              <w:rPr>
                <w:rFonts w:asciiTheme="majorHAnsi" w:hAnsiTheme="majorHAnsi" w:cstheme="majorHAnsi"/>
                <w:color w:val="000000"/>
                <w:sz w:val="10"/>
                <w:szCs w:val="10"/>
              </w:rPr>
            </w:pPr>
          </w:p>
          <w:p w:rsidR="00B2741D" w:rsidRPr="00CC10E3" w:rsidRDefault="00BA0BE6">
            <w:pPr>
              <w:rPr>
                <w:rFonts w:asciiTheme="majorHAnsi" w:hAnsiTheme="majorHAnsi" w:cstheme="majorHAnsi"/>
                <w:color w:val="0563C1"/>
                <w:sz w:val="10"/>
                <w:szCs w:val="10"/>
                <w:u w:val="single"/>
              </w:rPr>
            </w:pPr>
            <w:hyperlink r:id="rId50">
              <w:r w:rsidR="00CD022E" w:rsidRPr="00CC10E3">
                <w:rPr>
                  <w:rFonts w:asciiTheme="majorHAnsi" w:hAnsiTheme="majorHAnsi" w:cstheme="majorHAnsi"/>
                  <w:color w:val="0563C1"/>
                  <w:sz w:val="10"/>
                  <w:szCs w:val="10"/>
                  <w:u w:val="single"/>
                </w:rPr>
                <w:t>https://www.gov.uk/government/publications/actions-for-educational-and-childcare-settings-to-prepare-for-wider-opening-from-1-june-2020/actions-for-education-and-childcare-settings-to-prepare-for-wider-opening-from-1-june-2020</w:t>
              </w:r>
            </w:hyperlink>
          </w:p>
          <w:p w:rsidR="00771EFB" w:rsidRPr="00CC10E3" w:rsidRDefault="00771EFB">
            <w:pPr>
              <w:rPr>
                <w:rFonts w:asciiTheme="majorHAnsi" w:hAnsiTheme="majorHAnsi" w:cstheme="majorHAnsi"/>
                <w:color w:val="0563C1"/>
                <w:sz w:val="10"/>
                <w:szCs w:val="10"/>
                <w:u w:val="single"/>
              </w:rPr>
            </w:pPr>
          </w:p>
          <w:p w:rsidR="00771EFB" w:rsidRPr="00CC10E3" w:rsidRDefault="00771EFB" w:rsidP="00771EFB">
            <w:pPr>
              <w:rPr>
                <w:rFonts w:asciiTheme="majorHAnsi" w:hAnsiTheme="majorHAnsi" w:cstheme="majorHAnsi"/>
                <w:sz w:val="10"/>
                <w:szCs w:val="10"/>
              </w:rPr>
            </w:pPr>
            <w:r w:rsidRPr="00CC10E3">
              <w:rPr>
                <w:rFonts w:asciiTheme="majorHAnsi" w:hAnsiTheme="majorHAnsi" w:cstheme="majorHAnsi"/>
                <w:sz w:val="10"/>
                <w:szCs w:val="10"/>
              </w:rPr>
              <w:t>Planning guide for primary schools</w:t>
            </w:r>
          </w:p>
          <w:p w:rsidR="00771EFB" w:rsidRPr="00CC10E3" w:rsidRDefault="00BA0BE6" w:rsidP="00771EFB">
            <w:pPr>
              <w:rPr>
                <w:rFonts w:asciiTheme="majorHAnsi" w:hAnsiTheme="majorHAnsi" w:cstheme="majorHAnsi"/>
                <w:color w:val="000000"/>
                <w:sz w:val="10"/>
                <w:szCs w:val="10"/>
              </w:rPr>
            </w:pPr>
            <w:hyperlink r:id="rId51" w:history="1">
              <w:r w:rsidR="00771EFB" w:rsidRPr="00CC10E3">
                <w:rPr>
                  <w:rStyle w:val="Hyperlink"/>
                  <w:rFonts w:asciiTheme="majorHAnsi" w:hAnsiTheme="majorHAnsi" w:cstheme="majorHAnsi"/>
                  <w:bCs/>
                  <w:sz w:val="10"/>
                  <w:szCs w:val="10"/>
                </w:rPr>
                <w:t>https://www.gov.uk/government/publications/preparing-for-the-wider-opening-of-schools-from-1-june/planning-guide-for-primary-schools</w:t>
              </w:r>
            </w:hyperlink>
          </w:p>
          <w:p w:rsidR="00B2741D" w:rsidRDefault="00B2741D">
            <w:pPr>
              <w:rPr>
                <w:color w:val="000000"/>
              </w:rPr>
            </w:pPr>
          </w:p>
        </w:tc>
      </w:tr>
      <w:tr w:rsidR="00B2741D">
        <w:trPr>
          <w:trHeight w:val="566"/>
        </w:trPr>
        <w:tc>
          <w:tcPr>
            <w:tcW w:w="13731" w:type="dxa"/>
            <w:gridSpan w:val="5"/>
          </w:tcPr>
          <w:p w:rsidR="00B2741D" w:rsidRDefault="00CD022E">
            <w:pPr>
              <w:jc w:val="center"/>
              <w:rPr>
                <w:b/>
                <w:color w:val="000000"/>
              </w:rPr>
            </w:pPr>
            <w:r>
              <w:rPr>
                <w:b/>
                <w:color w:val="000000"/>
                <w:highlight w:val="cyan"/>
              </w:rPr>
              <w:lastRenderedPageBreak/>
              <w:t>Action:  External Contractors</w:t>
            </w:r>
          </w:p>
          <w:p w:rsidR="00B2741D" w:rsidRDefault="00CD022E">
            <w:pPr>
              <w:jc w:val="center"/>
            </w:pPr>
            <w:r>
              <w:rPr>
                <w:color w:val="000000"/>
              </w:rPr>
              <w:t>Contact the external companies and inform them that the school will be opening and ask about staff availability and provision going forward.</w:t>
            </w:r>
          </w:p>
        </w:tc>
      </w:tr>
      <w:tr w:rsidR="00B2741D">
        <w:trPr>
          <w:trHeight w:val="304"/>
        </w:trPr>
        <w:tc>
          <w:tcPr>
            <w:tcW w:w="4815" w:type="dxa"/>
            <w:shd w:val="clear" w:color="auto" w:fill="B4C6E7"/>
          </w:tcPr>
          <w:p w:rsidR="00B2741D" w:rsidRDefault="00CD022E">
            <w:pPr>
              <w:pBdr>
                <w:top w:val="nil"/>
                <w:left w:val="nil"/>
                <w:bottom w:val="nil"/>
                <w:right w:val="nil"/>
                <w:between w:val="nil"/>
              </w:pBdr>
              <w:spacing w:after="160" w:line="259" w:lineRule="auto"/>
              <w:ind w:left="360" w:hanging="720"/>
              <w:jc w:val="center"/>
              <w:rPr>
                <w:color w:val="000000"/>
              </w:rPr>
            </w:pPr>
            <w:r>
              <w:rPr>
                <w:b/>
                <w:color w:val="000000"/>
              </w:rPr>
              <w:t>Comments for consideration from guidance</w:t>
            </w:r>
          </w:p>
        </w:tc>
        <w:tc>
          <w:tcPr>
            <w:tcW w:w="5245" w:type="dxa"/>
            <w:shd w:val="clear" w:color="auto" w:fill="B4C6E7"/>
          </w:tcPr>
          <w:p w:rsidR="00B2741D" w:rsidRDefault="00CD022E">
            <w:pPr>
              <w:jc w:val="center"/>
              <w:rPr>
                <w:b/>
                <w:sz w:val="20"/>
                <w:szCs w:val="20"/>
              </w:rPr>
            </w:pPr>
            <w:r>
              <w:rPr>
                <w:b/>
                <w:color w:val="000000"/>
                <w:sz w:val="20"/>
                <w:szCs w:val="20"/>
              </w:rPr>
              <w:t>What will be happening in Pioneer schools</w:t>
            </w:r>
          </w:p>
        </w:tc>
        <w:tc>
          <w:tcPr>
            <w:tcW w:w="708" w:type="dxa"/>
            <w:shd w:val="clear" w:color="auto" w:fill="B4C6E7"/>
          </w:tcPr>
          <w:p w:rsidR="00B2741D" w:rsidRDefault="00CD022E">
            <w:pPr>
              <w:jc w:val="center"/>
              <w:rPr>
                <w:color w:val="000000"/>
              </w:rPr>
            </w:pPr>
            <w:r>
              <w:rPr>
                <w:b/>
                <w:color w:val="000000"/>
                <w:sz w:val="16"/>
                <w:szCs w:val="16"/>
              </w:rPr>
              <w:t>Lead</w:t>
            </w:r>
          </w:p>
        </w:tc>
        <w:tc>
          <w:tcPr>
            <w:tcW w:w="851" w:type="dxa"/>
            <w:shd w:val="clear" w:color="auto" w:fill="B4C6E7"/>
          </w:tcPr>
          <w:p w:rsidR="00B2741D" w:rsidRDefault="00CD022E">
            <w:pPr>
              <w:jc w:val="center"/>
              <w:rPr>
                <w:b/>
                <w:color w:val="000000"/>
                <w:sz w:val="14"/>
                <w:szCs w:val="14"/>
              </w:rPr>
            </w:pPr>
            <w:r>
              <w:rPr>
                <w:b/>
                <w:color w:val="000000"/>
                <w:sz w:val="14"/>
                <w:szCs w:val="14"/>
              </w:rPr>
              <w:t>Date</w:t>
            </w:r>
          </w:p>
          <w:p w:rsidR="00B2741D" w:rsidRDefault="00CD022E">
            <w:pPr>
              <w:jc w:val="center"/>
              <w:rPr>
                <w:color w:val="000000"/>
              </w:rPr>
            </w:pPr>
            <w:r>
              <w:rPr>
                <w:b/>
                <w:color w:val="000000"/>
                <w:sz w:val="14"/>
                <w:szCs w:val="14"/>
              </w:rPr>
              <w:t>Deadline</w:t>
            </w:r>
          </w:p>
        </w:tc>
        <w:tc>
          <w:tcPr>
            <w:tcW w:w="2112" w:type="dxa"/>
            <w:shd w:val="clear" w:color="auto" w:fill="B4C6E7"/>
          </w:tcPr>
          <w:p w:rsidR="00B2741D" w:rsidRDefault="00CD022E">
            <w:pPr>
              <w:jc w:val="center"/>
            </w:pPr>
            <w:r>
              <w:rPr>
                <w:b/>
                <w:color w:val="000000"/>
              </w:rPr>
              <w:t>Guidance</w:t>
            </w:r>
          </w:p>
        </w:tc>
      </w:tr>
      <w:tr w:rsidR="00B2741D">
        <w:trPr>
          <w:trHeight w:val="3236"/>
        </w:trPr>
        <w:tc>
          <w:tcPr>
            <w:tcW w:w="4815" w:type="dxa"/>
          </w:tcPr>
          <w:p w:rsidR="00B2741D" w:rsidRDefault="00CD022E">
            <w:pPr>
              <w:numPr>
                <w:ilvl w:val="0"/>
                <w:numId w:val="30"/>
              </w:numPr>
              <w:pBdr>
                <w:top w:val="nil"/>
                <w:left w:val="nil"/>
                <w:bottom w:val="nil"/>
                <w:right w:val="nil"/>
                <w:between w:val="nil"/>
              </w:pBdr>
              <w:spacing w:line="259" w:lineRule="auto"/>
              <w:rPr>
                <w:color w:val="000000"/>
                <w:sz w:val="20"/>
                <w:szCs w:val="20"/>
              </w:rPr>
            </w:pPr>
            <w:r>
              <w:rPr>
                <w:color w:val="000000"/>
                <w:sz w:val="20"/>
                <w:szCs w:val="20"/>
              </w:rPr>
              <w:t>Contact the school meal service provider (if appropriate).</w:t>
            </w:r>
          </w:p>
          <w:p w:rsidR="00B2741D" w:rsidRDefault="00CD022E">
            <w:pPr>
              <w:numPr>
                <w:ilvl w:val="0"/>
                <w:numId w:val="30"/>
              </w:numPr>
              <w:pBdr>
                <w:top w:val="nil"/>
                <w:left w:val="nil"/>
                <w:bottom w:val="nil"/>
                <w:right w:val="nil"/>
                <w:between w:val="nil"/>
              </w:pBdr>
              <w:spacing w:line="259" w:lineRule="auto"/>
              <w:rPr>
                <w:color w:val="000000"/>
                <w:sz w:val="20"/>
                <w:szCs w:val="20"/>
              </w:rPr>
            </w:pPr>
            <w:r>
              <w:rPr>
                <w:color w:val="000000"/>
                <w:sz w:val="20"/>
                <w:szCs w:val="20"/>
              </w:rPr>
              <w:t>Contact fruit provider (if appropriate).</w:t>
            </w:r>
          </w:p>
          <w:p w:rsidR="00B2741D" w:rsidRDefault="00CD022E">
            <w:pPr>
              <w:numPr>
                <w:ilvl w:val="0"/>
                <w:numId w:val="30"/>
              </w:numPr>
              <w:pBdr>
                <w:top w:val="nil"/>
                <w:left w:val="nil"/>
                <w:bottom w:val="nil"/>
                <w:right w:val="nil"/>
                <w:between w:val="nil"/>
              </w:pBdr>
              <w:spacing w:line="259" w:lineRule="auto"/>
              <w:rPr>
                <w:color w:val="000000"/>
                <w:sz w:val="20"/>
                <w:szCs w:val="20"/>
              </w:rPr>
            </w:pPr>
            <w:r>
              <w:rPr>
                <w:color w:val="000000"/>
                <w:sz w:val="20"/>
                <w:szCs w:val="20"/>
              </w:rPr>
              <w:t>Contact milk provider (if appropriate).</w:t>
            </w:r>
          </w:p>
          <w:p w:rsidR="00B2741D" w:rsidRDefault="00CD022E">
            <w:pPr>
              <w:numPr>
                <w:ilvl w:val="0"/>
                <w:numId w:val="30"/>
              </w:numPr>
              <w:pBdr>
                <w:top w:val="nil"/>
                <w:left w:val="nil"/>
                <w:bottom w:val="nil"/>
                <w:right w:val="nil"/>
                <w:between w:val="nil"/>
              </w:pBdr>
              <w:spacing w:line="259" w:lineRule="auto"/>
              <w:rPr>
                <w:color w:val="000000"/>
                <w:sz w:val="20"/>
                <w:szCs w:val="20"/>
              </w:rPr>
            </w:pPr>
            <w:r>
              <w:rPr>
                <w:color w:val="000000"/>
                <w:sz w:val="20"/>
                <w:szCs w:val="20"/>
              </w:rPr>
              <w:t>Contact transport providers (if appropriate).</w:t>
            </w:r>
          </w:p>
          <w:p w:rsidR="00B2741D" w:rsidRDefault="00CD022E">
            <w:pPr>
              <w:numPr>
                <w:ilvl w:val="0"/>
                <w:numId w:val="30"/>
              </w:numPr>
              <w:pBdr>
                <w:top w:val="nil"/>
                <w:left w:val="nil"/>
                <w:bottom w:val="nil"/>
                <w:right w:val="nil"/>
                <w:between w:val="nil"/>
              </w:pBdr>
              <w:spacing w:after="160" w:line="259" w:lineRule="auto"/>
              <w:rPr>
                <w:color w:val="000000"/>
                <w:sz w:val="20"/>
                <w:szCs w:val="20"/>
              </w:rPr>
            </w:pPr>
            <w:r>
              <w:rPr>
                <w:color w:val="000000"/>
                <w:sz w:val="20"/>
                <w:szCs w:val="20"/>
              </w:rPr>
              <w:t>Update governors accordingly.</w:t>
            </w:r>
          </w:p>
          <w:p w:rsidR="00B2741D" w:rsidRDefault="00B2741D">
            <w:pPr>
              <w:rPr>
                <w:color w:val="000000"/>
                <w:sz w:val="20"/>
                <w:szCs w:val="20"/>
              </w:rPr>
            </w:pPr>
          </w:p>
        </w:tc>
        <w:tc>
          <w:tcPr>
            <w:tcW w:w="5245" w:type="dxa"/>
          </w:tcPr>
          <w:p w:rsidR="00B2741D" w:rsidRDefault="00CD022E">
            <w:pPr>
              <w:numPr>
                <w:ilvl w:val="0"/>
                <w:numId w:val="37"/>
              </w:numPr>
              <w:pBdr>
                <w:top w:val="nil"/>
                <w:left w:val="nil"/>
                <w:bottom w:val="nil"/>
                <w:right w:val="nil"/>
                <w:between w:val="nil"/>
              </w:pBdr>
              <w:spacing w:line="259" w:lineRule="auto"/>
              <w:rPr>
                <w:color w:val="000000"/>
                <w:sz w:val="20"/>
                <w:szCs w:val="20"/>
              </w:rPr>
            </w:pPr>
            <w:r>
              <w:rPr>
                <w:color w:val="000000"/>
                <w:sz w:val="20"/>
                <w:szCs w:val="20"/>
              </w:rPr>
              <w:t>Contractors have been contacted.</w:t>
            </w:r>
          </w:p>
          <w:p w:rsidR="00B2741D" w:rsidRDefault="00CD022E">
            <w:pPr>
              <w:pBdr>
                <w:top w:val="nil"/>
                <w:left w:val="nil"/>
                <w:bottom w:val="nil"/>
                <w:right w:val="nil"/>
                <w:between w:val="nil"/>
              </w:pBdr>
              <w:spacing w:line="259" w:lineRule="auto"/>
              <w:ind w:left="720"/>
              <w:rPr>
                <w:sz w:val="20"/>
                <w:szCs w:val="20"/>
              </w:rPr>
            </w:pPr>
            <w:r>
              <w:rPr>
                <w:sz w:val="20"/>
                <w:szCs w:val="20"/>
              </w:rPr>
              <w:t>Contact has been made with fruit and veg provider - they will not start delivering until September earliest.</w:t>
            </w:r>
          </w:p>
          <w:p w:rsidR="00B2741D" w:rsidRDefault="00CD022E">
            <w:pPr>
              <w:pBdr>
                <w:top w:val="nil"/>
                <w:left w:val="nil"/>
                <w:bottom w:val="nil"/>
                <w:right w:val="nil"/>
                <w:between w:val="nil"/>
              </w:pBdr>
              <w:spacing w:line="259" w:lineRule="auto"/>
              <w:ind w:left="720"/>
              <w:rPr>
                <w:color w:val="000000"/>
                <w:sz w:val="20"/>
                <w:szCs w:val="20"/>
              </w:rPr>
            </w:pPr>
            <w:proofErr w:type="spellStart"/>
            <w:r>
              <w:rPr>
                <w:sz w:val="20"/>
                <w:szCs w:val="20"/>
              </w:rPr>
              <w:t>Chartwells</w:t>
            </w:r>
            <w:proofErr w:type="spellEnd"/>
            <w:r>
              <w:rPr>
                <w:sz w:val="20"/>
                <w:szCs w:val="20"/>
              </w:rPr>
              <w:t xml:space="preserve"> are meeting next week to decide what they will offer</w:t>
            </w:r>
            <w:r w:rsidR="00CC10E3">
              <w:rPr>
                <w:color w:val="000000"/>
                <w:sz w:val="20"/>
                <w:szCs w:val="20"/>
              </w:rPr>
              <w:t>.</w:t>
            </w:r>
            <w:r>
              <w:rPr>
                <w:color w:val="000000"/>
                <w:sz w:val="20"/>
                <w:szCs w:val="20"/>
              </w:rPr>
              <w:t xml:space="preserve"> Request made that only baguettes are a</w:t>
            </w:r>
            <w:r>
              <w:rPr>
                <w:sz w:val="20"/>
                <w:szCs w:val="20"/>
              </w:rPr>
              <w:t>vailable to reduce touch points, use of cutlery etc.</w:t>
            </w:r>
          </w:p>
          <w:p w:rsidR="00B2741D" w:rsidRDefault="00CD022E">
            <w:pPr>
              <w:numPr>
                <w:ilvl w:val="0"/>
                <w:numId w:val="37"/>
              </w:numPr>
              <w:pBdr>
                <w:top w:val="nil"/>
                <w:left w:val="nil"/>
                <w:bottom w:val="nil"/>
                <w:right w:val="nil"/>
                <w:between w:val="nil"/>
              </w:pBdr>
              <w:spacing w:line="259" w:lineRule="auto"/>
              <w:rPr>
                <w:color w:val="000000"/>
                <w:sz w:val="20"/>
                <w:szCs w:val="20"/>
              </w:rPr>
            </w:pPr>
            <w:r>
              <w:rPr>
                <w:color w:val="000000"/>
                <w:sz w:val="20"/>
                <w:szCs w:val="20"/>
              </w:rPr>
              <w:t xml:space="preserve">Secretaries to inform them of our policy on delivery and signage on the gates. Parcels to be left by the gate and not to enter the school. </w:t>
            </w:r>
          </w:p>
          <w:p w:rsidR="00B2741D" w:rsidRDefault="00CD022E">
            <w:pPr>
              <w:numPr>
                <w:ilvl w:val="0"/>
                <w:numId w:val="37"/>
              </w:numPr>
              <w:pBdr>
                <w:top w:val="nil"/>
                <w:left w:val="nil"/>
                <w:bottom w:val="nil"/>
                <w:right w:val="nil"/>
                <w:between w:val="nil"/>
              </w:pBdr>
              <w:spacing w:after="160" w:line="259" w:lineRule="auto"/>
              <w:rPr>
                <w:color w:val="000000"/>
                <w:sz w:val="20"/>
                <w:szCs w:val="20"/>
              </w:rPr>
            </w:pPr>
            <w:r>
              <w:rPr>
                <w:color w:val="000000"/>
                <w:sz w:val="20"/>
                <w:szCs w:val="20"/>
              </w:rPr>
              <w:t xml:space="preserve">COG updated daily. </w:t>
            </w:r>
          </w:p>
        </w:tc>
        <w:tc>
          <w:tcPr>
            <w:tcW w:w="708" w:type="dxa"/>
          </w:tcPr>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tc>
        <w:tc>
          <w:tcPr>
            <w:tcW w:w="851" w:type="dxa"/>
          </w:tcPr>
          <w:p w:rsidR="00B2741D" w:rsidRDefault="00B2741D">
            <w:pPr>
              <w:rPr>
                <w:color w:val="000000"/>
              </w:rPr>
            </w:pPr>
          </w:p>
          <w:p w:rsidR="00B2741D" w:rsidRDefault="00B2741D">
            <w:pPr>
              <w:rPr>
                <w:color w:val="000000"/>
              </w:rPr>
            </w:pPr>
          </w:p>
          <w:p w:rsidR="00B2741D" w:rsidRDefault="00CD022E">
            <w:pPr>
              <w:rPr>
                <w:color w:val="000000"/>
                <w:sz w:val="10"/>
                <w:szCs w:val="10"/>
              </w:rPr>
            </w:pPr>
            <w:proofErr w:type="spellStart"/>
            <w:r>
              <w:rPr>
                <w:color w:val="000000"/>
                <w:sz w:val="10"/>
                <w:szCs w:val="10"/>
              </w:rPr>
              <w:t>Wk</w:t>
            </w:r>
            <w:proofErr w:type="spellEnd"/>
            <w:r>
              <w:rPr>
                <w:color w:val="000000"/>
                <w:sz w:val="10"/>
                <w:szCs w:val="10"/>
              </w:rPr>
              <w:t xml:space="preserve"> 18/5- contact made,</w:t>
            </w:r>
          </w:p>
          <w:p w:rsidR="00B2741D" w:rsidRDefault="00CD022E">
            <w:pPr>
              <w:rPr>
                <w:color w:val="000000"/>
              </w:rPr>
            </w:pPr>
            <w:r>
              <w:rPr>
                <w:color w:val="000000"/>
                <w:sz w:val="10"/>
                <w:szCs w:val="10"/>
              </w:rPr>
              <w:t>Implement 1/6</w:t>
            </w:r>
          </w:p>
        </w:tc>
        <w:tc>
          <w:tcPr>
            <w:tcW w:w="2112" w:type="dxa"/>
          </w:tcPr>
          <w:p w:rsidR="00B2741D" w:rsidRDefault="00CD022E">
            <w:pPr>
              <w:rPr>
                <w:sz w:val="12"/>
                <w:szCs w:val="12"/>
              </w:rPr>
            </w:pPr>
            <w:r>
              <w:rPr>
                <w:sz w:val="12"/>
                <w:szCs w:val="12"/>
              </w:rPr>
              <w:t>Coronavirus (COVID-19): implementing protective measures in education and childcare settings-</w:t>
            </w:r>
          </w:p>
          <w:p w:rsidR="00B2741D" w:rsidRDefault="00BA0BE6">
            <w:pPr>
              <w:rPr>
                <w:sz w:val="12"/>
                <w:szCs w:val="12"/>
              </w:rPr>
            </w:pPr>
            <w:hyperlink r:id="rId52">
              <w:r w:rsidR="00CD022E">
                <w:rPr>
                  <w:color w:val="0563C1"/>
                  <w:sz w:val="12"/>
                  <w:szCs w:val="12"/>
                  <w:u w:val="single"/>
                </w:rPr>
                <w:t>https://www.gov.uk/government/publications/coronavirus-covid-19-implementing-protective-measures-in-education-and-childcare-settings/coronavirus-covid-19-implementing-protective-measures-in-education-and-childcare-settings</w:t>
              </w:r>
            </w:hyperlink>
            <w:r w:rsidR="00CD022E">
              <w:rPr>
                <w:sz w:val="12"/>
                <w:szCs w:val="12"/>
              </w:rPr>
              <w:t xml:space="preserve"> </w:t>
            </w:r>
          </w:p>
          <w:p w:rsidR="00B2741D" w:rsidRDefault="00B2741D">
            <w:pPr>
              <w:rPr>
                <w:color w:val="000000"/>
                <w:sz w:val="12"/>
                <w:szCs w:val="12"/>
                <w:u w:val="single"/>
              </w:rPr>
            </w:pPr>
          </w:p>
          <w:p w:rsidR="00B2741D" w:rsidRDefault="00CD022E">
            <w:pPr>
              <w:rPr>
                <w:sz w:val="12"/>
                <w:szCs w:val="12"/>
              </w:rPr>
            </w:pPr>
            <w:r>
              <w:rPr>
                <w:sz w:val="12"/>
                <w:szCs w:val="12"/>
              </w:rPr>
              <w:t>Actions for education and childcare settings to prepare for wider opening from 1 June 2020</w:t>
            </w:r>
          </w:p>
          <w:p w:rsidR="00B2741D" w:rsidRDefault="00B2741D">
            <w:pPr>
              <w:rPr>
                <w:color w:val="000000"/>
                <w:sz w:val="12"/>
                <w:szCs w:val="12"/>
              </w:rPr>
            </w:pPr>
          </w:p>
          <w:p w:rsidR="00B2741D" w:rsidRDefault="00BA0BE6">
            <w:pPr>
              <w:rPr>
                <w:color w:val="000000"/>
              </w:rPr>
            </w:pPr>
            <w:hyperlink r:id="rId53">
              <w:r w:rsidR="00CD022E">
                <w:rPr>
                  <w:color w:val="0563C1"/>
                  <w:sz w:val="12"/>
                  <w:szCs w:val="12"/>
                  <w:u w:val="single"/>
                </w:rPr>
                <w:t>https://www.gov.uk/government/publications/actions-for-educational-and-childcare-settings-to-prepare-for-wider-opening-from-1-june-2020/actions-for-education-and-childcare-settings-to-prepare-for-wider-opening-from-1-june-2020</w:t>
              </w:r>
            </w:hyperlink>
          </w:p>
        </w:tc>
      </w:tr>
      <w:tr w:rsidR="00B2741D">
        <w:trPr>
          <w:trHeight w:val="777"/>
        </w:trPr>
        <w:tc>
          <w:tcPr>
            <w:tcW w:w="13731" w:type="dxa"/>
            <w:gridSpan w:val="5"/>
          </w:tcPr>
          <w:p w:rsidR="00B2741D" w:rsidRDefault="00CD022E">
            <w:pPr>
              <w:jc w:val="center"/>
              <w:rPr>
                <w:b/>
              </w:rPr>
            </w:pPr>
            <w:r>
              <w:rPr>
                <w:b/>
                <w:color w:val="000000"/>
                <w:highlight w:val="cyan"/>
              </w:rPr>
              <w:t xml:space="preserve">Action:  </w:t>
            </w:r>
            <w:r>
              <w:rPr>
                <w:b/>
                <w:highlight w:val="cyan"/>
              </w:rPr>
              <w:t>Policies and Procedures</w:t>
            </w:r>
          </w:p>
          <w:p w:rsidR="00B2741D" w:rsidRDefault="00CD022E">
            <w:pPr>
              <w:jc w:val="center"/>
              <w:rPr>
                <w:color w:val="000000"/>
              </w:rPr>
            </w:pPr>
            <w:r>
              <w:t>Ensure policies and procedures are agreed and updated as required. Communicate policy and procedures to staff.</w:t>
            </w:r>
          </w:p>
        </w:tc>
      </w:tr>
      <w:tr w:rsidR="00B2741D">
        <w:trPr>
          <w:trHeight w:val="777"/>
        </w:trPr>
        <w:tc>
          <w:tcPr>
            <w:tcW w:w="4815" w:type="dxa"/>
          </w:tcPr>
          <w:p w:rsidR="00B2741D" w:rsidRDefault="00CD022E">
            <w:pPr>
              <w:rPr>
                <w:sz w:val="20"/>
                <w:szCs w:val="20"/>
              </w:rPr>
            </w:pPr>
            <w:r>
              <w:rPr>
                <w:sz w:val="20"/>
                <w:szCs w:val="20"/>
              </w:rPr>
              <w:lastRenderedPageBreak/>
              <w:t>Governors to review and agree, where needed, relevant polices: (but not limited to):</w:t>
            </w:r>
          </w:p>
          <w:p w:rsidR="00B2741D" w:rsidRDefault="00CD022E">
            <w:pPr>
              <w:numPr>
                <w:ilvl w:val="0"/>
                <w:numId w:val="38"/>
              </w:numPr>
              <w:pBdr>
                <w:top w:val="nil"/>
                <w:left w:val="nil"/>
                <w:bottom w:val="nil"/>
                <w:right w:val="nil"/>
                <w:between w:val="nil"/>
              </w:pBdr>
              <w:spacing w:line="259" w:lineRule="auto"/>
              <w:rPr>
                <w:color w:val="000000"/>
                <w:sz w:val="20"/>
                <w:szCs w:val="20"/>
              </w:rPr>
            </w:pPr>
            <w:r>
              <w:rPr>
                <w:color w:val="000000"/>
                <w:sz w:val="20"/>
                <w:szCs w:val="20"/>
              </w:rPr>
              <w:t>Covid-19 Policy and procedures and any risk assessments that have been written.</w:t>
            </w:r>
          </w:p>
          <w:p w:rsidR="00B2741D" w:rsidRDefault="00CD022E">
            <w:pPr>
              <w:numPr>
                <w:ilvl w:val="0"/>
                <w:numId w:val="38"/>
              </w:numPr>
              <w:pBdr>
                <w:top w:val="nil"/>
                <w:left w:val="nil"/>
                <w:bottom w:val="nil"/>
                <w:right w:val="nil"/>
                <w:between w:val="nil"/>
              </w:pBdr>
              <w:spacing w:line="259" w:lineRule="auto"/>
              <w:rPr>
                <w:color w:val="000000"/>
                <w:sz w:val="20"/>
                <w:szCs w:val="20"/>
              </w:rPr>
            </w:pPr>
            <w:r>
              <w:rPr>
                <w:color w:val="000000"/>
                <w:sz w:val="20"/>
                <w:szCs w:val="20"/>
              </w:rPr>
              <w:t>Confidentiality Policy.</w:t>
            </w:r>
          </w:p>
          <w:p w:rsidR="00B2741D" w:rsidRDefault="00CD022E">
            <w:pPr>
              <w:numPr>
                <w:ilvl w:val="0"/>
                <w:numId w:val="38"/>
              </w:numPr>
              <w:pBdr>
                <w:top w:val="nil"/>
                <w:left w:val="nil"/>
                <w:bottom w:val="nil"/>
                <w:right w:val="nil"/>
                <w:between w:val="nil"/>
              </w:pBdr>
              <w:spacing w:line="259" w:lineRule="auto"/>
              <w:rPr>
                <w:color w:val="000000"/>
                <w:sz w:val="20"/>
                <w:szCs w:val="20"/>
              </w:rPr>
            </w:pPr>
            <w:r>
              <w:rPr>
                <w:color w:val="000000"/>
                <w:sz w:val="20"/>
                <w:szCs w:val="20"/>
              </w:rPr>
              <w:t>Safeguarding and Child Protection.</w:t>
            </w:r>
          </w:p>
          <w:p w:rsidR="00B2741D" w:rsidRDefault="00CD022E">
            <w:pPr>
              <w:numPr>
                <w:ilvl w:val="0"/>
                <w:numId w:val="38"/>
              </w:numPr>
              <w:pBdr>
                <w:top w:val="nil"/>
                <w:left w:val="nil"/>
                <w:bottom w:val="nil"/>
                <w:right w:val="nil"/>
                <w:between w:val="nil"/>
              </w:pBdr>
              <w:spacing w:after="160" w:line="259" w:lineRule="auto"/>
              <w:rPr>
                <w:color w:val="000000"/>
                <w:sz w:val="20"/>
                <w:szCs w:val="20"/>
              </w:rPr>
            </w:pPr>
            <w:r>
              <w:rPr>
                <w:color w:val="000000"/>
                <w:sz w:val="20"/>
                <w:szCs w:val="20"/>
              </w:rPr>
              <w:t>Data Protection Policy.</w:t>
            </w:r>
          </w:p>
          <w:p w:rsidR="00B2741D" w:rsidRDefault="00B2741D">
            <w:pPr>
              <w:rPr>
                <w:sz w:val="20"/>
                <w:szCs w:val="20"/>
              </w:rPr>
            </w:pPr>
          </w:p>
          <w:p w:rsidR="00B2741D" w:rsidRDefault="00CD022E">
            <w:pPr>
              <w:rPr>
                <w:sz w:val="20"/>
                <w:szCs w:val="20"/>
              </w:rPr>
            </w:pPr>
            <w:r>
              <w:rPr>
                <w:sz w:val="20"/>
                <w:szCs w:val="20"/>
              </w:rPr>
              <w:t>All staff to be made aware of:</w:t>
            </w:r>
          </w:p>
          <w:p w:rsidR="00B2741D" w:rsidRDefault="00CD022E">
            <w:pPr>
              <w:numPr>
                <w:ilvl w:val="0"/>
                <w:numId w:val="38"/>
              </w:numPr>
              <w:pBdr>
                <w:top w:val="nil"/>
                <w:left w:val="nil"/>
                <w:bottom w:val="nil"/>
                <w:right w:val="nil"/>
                <w:between w:val="nil"/>
              </w:pBdr>
              <w:spacing w:line="259" w:lineRule="auto"/>
              <w:rPr>
                <w:color w:val="000000"/>
                <w:sz w:val="20"/>
                <w:szCs w:val="20"/>
              </w:rPr>
            </w:pPr>
            <w:r>
              <w:rPr>
                <w:color w:val="000000"/>
                <w:sz w:val="20"/>
                <w:szCs w:val="20"/>
              </w:rPr>
              <w:t>Updates from the DFE and guidance from the Public Health England 2020.</w:t>
            </w:r>
          </w:p>
          <w:p w:rsidR="00B2741D" w:rsidRDefault="00CD022E">
            <w:pPr>
              <w:numPr>
                <w:ilvl w:val="0"/>
                <w:numId w:val="38"/>
              </w:numPr>
              <w:pBdr>
                <w:top w:val="nil"/>
                <w:left w:val="nil"/>
                <w:bottom w:val="nil"/>
                <w:right w:val="nil"/>
                <w:between w:val="nil"/>
              </w:pBdr>
              <w:spacing w:after="160" w:line="259" w:lineRule="auto"/>
              <w:rPr>
                <w:color w:val="000000"/>
                <w:sz w:val="20"/>
                <w:szCs w:val="20"/>
              </w:rPr>
            </w:pPr>
            <w:r>
              <w:rPr>
                <w:color w:val="000000"/>
                <w:sz w:val="20"/>
                <w:szCs w:val="20"/>
              </w:rPr>
              <w:t>Arrangements for the return of pupils and parents.</w:t>
            </w:r>
          </w:p>
          <w:p w:rsidR="00B2741D" w:rsidRDefault="00B2741D">
            <w:pPr>
              <w:ind w:left="360"/>
              <w:rPr>
                <w:sz w:val="20"/>
                <w:szCs w:val="20"/>
              </w:rPr>
            </w:pPr>
          </w:p>
          <w:p w:rsidR="00B2741D" w:rsidRDefault="00CD022E">
            <w:pPr>
              <w:rPr>
                <w:sz w:val="20"/>
                <w:szCs w:val="20"/>
              </w:rPr>
            </w:pPr>
            <w:r>
              <w:rPr>
                <w:sz w:val="20"/>
                <w:szCs w:val="20"/>
              </w:rPr>
              <w:t>Update the school’s website with new/updated policies and information if applicable.</w:t>
            </w:r>
          </w:p>
          <w:p w:rsidR="00B2741D" w:rsidRDefault="00B2741D">
            <w:pPr>
              <w:rPr>
                <w:color w:val="000000"/>
                <w:sz w:val="20"/>
                <w:szCs w:val="20"/>
              </w:rPr>
            </w:pPr>
          </w:p>
        </w:tc>
        <w:tc>
          <w:tcPr>
            <w:tcW w:w="5245" w:type="dxa"/>
          </w:tcPr>
          <w:p w:rsidR="00B2741D" w:rsidRDefault="00CD022E">
            <w:pPr>
              <w:rPr>
                <w:b/>
                <w:color w:val="000000"/>
                <w:sz w:val="20"/>
                <w:szCs w:val="20"/>
              </w:rPr>
            </w:pPr>
            <w:r>
              <w:rPr>
                <w:b/>
                <w:color w:val="000000"/>
                <w:sz w:val="20"/>
                <w:szCs w:val="20"/>
              </w:rPr>
              <w:t>Policies:</w:t>
            </w:r>
          </w:p>
          <w:p w:rsidR="00B2741D" w:rsidRDefault="00CD022E">
            <w:pPr>
              <w:numPr>
                <w:ilvl w:val="0"/>
                <w:numId w:val="25"/>
              </w:numPr>
              <w:pBdr>
                <w:top w:val="nil"/>
                <w:left w:val="nil"/>
                <w:bottom w:val="nil"/>
                <w:right w:val="nil"/>
                <w:between w:val="nil"/>
              </w:pBdr>
              <w:spacing w:line="259" w:lineRule="auto"/>
              <w:rPr>
                <w:color w:val="000000"/>
                <w:sz w:val="20"/>
                <w:szCs w:val="20"/>
              </w:rPr>
            </w:pPr>
            <w:r>
              <w:rPr>
                <w:b/>
                <w:color w:val="000000"/>
                <w:sz w:val="20"/>
                <w:szCs w:val="20"/>
              </w:rPr>
              <w:t>Safeguarding policy</w:t>
            </w:r>
            <w:r>
              <w:rPr>
                <w:color w:val="000000"/>
                <w:sz w:val="20"/>
                <w:szCs w:val="20"/>
              </w:rPr>
              <w:t xml:space="preserve">: ESCC updates added as Appendix D – including arrangements for named DSLs on/off site; reporting concerns and safer recruitment. </w:t>
            </w:r>
          </w:p>
          <w:p w:rsidR="00B2741D" w:rsidRDefault="00CD022E">
            <w:pPr>
              <w:numPr>
                <w:ilvl w:val="0"/>
                <w:numId w:val="25"/>
              </w:numPr>
              <w:pBdr>
                <w:top w:val="nil"/>
                <w:left w:val="nil"/>
                <w:bottom w:val="nil"/>
                <w:right w:val="nil"/>
                <w:between w:val="nil"/>
              </w:pBdr>
              <w:spacing w:line="259" w:lineRule="auto"/>
              <w:rPr>
                <w:color w:val="000000"/>
                <w:sz w:val="20"/>
                <w:szCs w:val="20"/>
              </w:rPr>
            </w:pPr>
            <w:r>
              <w:rPr>
                <w:b/>
                <w:color w:val="000000"/>
                <w:sz w:val="20"/>
                <w:szCs w:val="20"/>
              </w:rPr>
              <w:t>Staff Code of Conduct:</w:t>
            </w:r>
            <w:r>
              <w:rPr>
                <w:color w:val="000000"/>
                <w:sz w:val="20"/>
                <w:szCs w:val="20"/>
              </w:rPr>
              <w:t xml:space="preserve"> ESCC update added to include: contacting children through phone and video call; conducting home visits protocol; following up missing children and ensuring children are spoken with on </w:t>
            </w:r>
            <w:proofErr w:type="spellStart"/>
            <w:r>
              <w:rPr>
                <w:color w:val="000000"/>
                <w:sz w:val="20"/>
                <w:szCs w:val="20"/>
              </w:rPr>
              <w:t>phonecalls</w:t>
            </w:r>
            <w:proofErr w:type="spellEnd"/>
            <w:r>
              <w:rPr>
                <w:color w:val="000000"/>
                <w:sz w:val="20"/>
                <w:szCs w:val="20"/>
              </w:rPr>
              <w:t>.</w:t>
            </w:r>
          </w:p>
          <w:p w:rsidR="00B2741D" w:rsidRDefault="00CD022E">
            <w:pPr>
              <w:numPr>
                <w:ilvl w:val="0"/>
                <w:numId w:val="25"/>
              </w:numPr>
              <w:pBdr>
                <w:top w:val="nil"/>
                <w:left w:val="nil"/>
                <w:bottom w:val="nil"/>
                <w:right w:val="nil"/>
                <w:between w:val="nil"/>
              </w:pBdr>
              <w:spacing w:line="259" w:lineRule="auto"/>
              <w:rPr>
                <w:color w:val="000000"/>
                <w:sz w:val="20"/>
                <w:szCs w:val="20"/>
              </w:rPr>
            </w:pPr>
            <w:r>
              <w:rPr>
                <w:b/>
                <w:color w:val="000000"/>
                <w:sz w:val="20"/>
                <w:szCs w:val="20"/>
              </w:rPr>
              <w:t xml:space="preserve">Data Protection policy: </w:t>
            </w:r>
            <w:r>
              <w:rPr>
                <w:color w:val="000000"/>
                <w:sz w:val="20"/>
                <w:szCs w:val="20"/>
              </w:rPr>
              <w:t xml:space="preserve">No update on policy. GDPR reminders at weekly teacher and TA meeting; training videos sent round; advice from DPO sought regularly. </w:t>
            </w:r>
          </w:p>
          <w:p w:rsidR="00B2741D" w:rsidRDefault="00CD022E">
            <w:pPr>
              <w:numPr>
                <w:ilvl w:val="0"/>
                <w:numId w:val="25"/>
              </w:numPr>
              <w:pBdr>
                <w:top w:val="nil"/>
                <w:left w:val="nil"/>
                <w:bottom w:val="nil"/>
                <w:right w:val="nil"/>
                <w:between w:val="nil"/>
              </w:pBdr>
              <w:spacing w:after="160" w:line="259" w:lineRule="auto"/>
              <w:rPr>
                <w:color w:val="000000"/>
                <w:sz w:val="20"/>
                <w:szCs w:val="20"/>
              </w:rPr>
            </w:pPr>
            <w:r>
              <w:rPr>
                <w:color w:val="000000"/>
                <w:sz w:val="20"/>
                <w:szCs w:val="20"/>
              </w:rPr>
              <w:t>All updated policies on the website and agreed at governor meeting on Tuesday 5</w:t>
            </w:r>
            <w:r>
              <w:rPr>
                <w:color w:val="000000"/>
                <w:sz w:val="20"/>
                <w:szCs w:val="20"/>
                <w:vertAlign w:val="superscript"/>
              </w:rPr>
              <w:t>th</w:t>
            </w:r>
            <w:r>
              <w:rPr>
                <w:color w:val="000000"/>
                <w:sz w:val="20"/>
                <w:szCs w:val="20"/>
              </w:rPr>
              <w:t xml:space="preserve"> May – see minutes. </w:t>
            </w:r>
          </w:p>
          <w:p w:rsidR="00B2741D" w:rsidRDefault="00CD022E">
            <w:pPr>
              <w:rPr>
                <w:b/>
                <w:color w:val="000000"/>
                <w:sz w:val="20"/>
                <w:szCs w:val="20"/>
              </w:rPr>
            </w:pPr>
            <w:r>
              <w:rPr>
                <w:b/>
                <w:color w:val="000000"/>
                <w:sz w:val="20"/>
                <w:szCs w:val="20"/>
              </w:rPr>
              <w:t xml:space="preserve">Updates: </w:t>
            </w:r>
          </w:p>
          <w:p w:rsidR="00B2741D" w:rsidRDefault="00CD022E">
            <w:pPr>
              <w:numPr>
                <w:ilvl w:val="0"/>
                <w:numId w:val="26"/>
              </w:numPr>
              <w:pBdr>
                <w:top w:val="nil"/>
                <w:left w:val="nil"/>
                <w:bottom w:val="nil"/>
                <w:right w:val="nil"/>
                <w:between w:val="nil"/>
              </w:pBdr>
              <w:spacing w:line="259" w:lineRule="auto"/>
              <w:rPr>
                <w:color w:val="000000"/>
                <w:sz w:val="20"/>
                <w:szCs w:val="20"/>
              </w:rPr>
            </w:pPr>
            <w:r>
              <w:rPr>
                <w:color w:val="000000"/>
                <w:sz w:val="20"/>
                <w:szCs w:val="20"/>
              </w:rPr>
              <w:t xml:space="preserve">Updates from DFE emailed to all staff daily by secretaries. Updates from LA also emailed. </w:t>
            </w:r>
          </w:p>
          <w:p w:rsidR="00B2741D" w:rsidRDefault="00CD022E">
            <w:pPr>
              <w:numPr>
                <w:ilvl w:val="0"/>
                <w:numId w:val="26"/>
              </w:numPr>
              <w:pBdr>
                <w:top w:val="nil"/>
                <w:left w:val="nil"/>
                <w:bottom w:val="nil"/>
                <w:right w:val="nil"/>
                <w:between w:val="nil"/>
              </w:pBdr>
              <w:spacing w:after="160" w:line="259" w:lineRule="auto"/>
              <w:rPr>
                <w:color w:val="000000"/>
                <w:sz w:val="20"/>
                <w:szCs w:val="20"/>
              </w:rPr>
            </w:pPr>
            <w:r>
              <w:rPr>
                <w:color w:val="000000"/>
                <w:sz w:val="20"/>
                <w:szCs w:val="20"/>
              </w:rPr>
              <w:t xml:space="preserve">Arrangements for return of pupils to be detailed in risk assessment, email to all staff and sharing of parent letter. </w:t>
            </w:r>
          </w:p>
          <w:p w:rsidR="00B2741D" w:rsidRDefault="00B2741D">
            <w:pPr>
              <w:rPr>
                <w:color w:val="000000"/>
                <w:sz w:val="20"/>
                <w:szCs w:val="20"/>
              </w:rPr>
            </w:pPr>
          </w:p>
        </w:tc>
        <w:tc>
          <w:tcPr>
            <w:tcW w:w="708"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tc>
        <w:tc>
          <w:tcPr>
            <w:tcW w:w="851"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proofErr w:type="spellStart"/>
            <w:r>
              <w:rPr>
                <w:color w:val="000000"/>
              </w:rPr>
              <w:t>Wk</w:t>
            </w:r>
            <w:proofErr w:type="spellEnd"/>
            <w:r>
              <w:rPr>
                <w:color w:val="000000"/>
              </w:rPr>
              <w:t xml:space="preserve"> 18/5 and staff CPD </w:t>
            </w:r>
          </w:p>
        </w:tc>
        <w:tc>
          <w:tcPr>
            <w:tcW w:w="2112" w:type="dxa"/>
          </w:tcPr>
          <w:p w:rsidR="00B2741D" w:rsidRDefault="00CD022E">
            <w:pPr>
              <w:rPr>
                <w:color w:val="000000"/>
                <w:sz w:val="12"/>
                <w:szCs w:val="12"/>
              </w:rPr>
            </w:pPr>
            <w:r>
              <w:rPr>
                <w:color w:val="000000"/>
                <w:sz w:val="12"/>
                <w:szCs w:val="12"/>
              </w:rPr>
              <w:t>NHS guidance re symptoms and shielding</w:t>
            </w:r>
          </w:p>
          <w:p w:rsidR="00B2741D" w:rsidRDefault="00BA0BE6">
            <w:pPr>
              <w:rPr>
                <w:color w:val="000000"/>
                <w:sz w:val="12"/>
                <w:szCs w:val="12"/>
              </w:rPr>
            </w:pPr>
            <w:hyperlink r:id="rId54">
              <w:r w:rsidR="00CD022E">
                <w:rPr>
                  <w:color w:val="0563C1"/>
                  <w:sz w:val="12"/>
                  <w:szCs w:val="12"/>
                  <w:u w:val="single"/>
                </w:rPr>
                <w:t>https://www.nhs.uk/conditions/coronavirus-covid-19/</w:t>
              </w:r>
            </w:hyperlink>
          </w:p>
          <w:p w:rsidR="00B2741D" w:rsidRDefault="00B2741D">
            <w:pPr>
              <w:rPr>
                <w:color w:val="000000"/>
                <w:sz w:val="12"/>
                <w:szCs w:val="12"/>
              </w:rPr>
            </w:pPr>
          </w:p>
          <w:p w:rsidR="00B2741D" w:rsidRDefault="00CD022E">
            <w:pPr>
              <w:rPr>
                <w:sz w:val="12"/>
                <w:szCs w:val="12"/>
              </w:rPr>
            </w:pPr>
            <w:r>
              <w:rPr>
                <w:sz w:val="12"/>
                <w:szCs w:val="12"/>
              </w:rPr>
              <w:t xml:space="preserve">Opening schools and educational settings to more pupils from 1 June: guidance for parents and </w:t>
            </w:r>
            <w:proofErr w:type="spellStart"/>
            <w:r>
              <w:rPr>
                <w:sz w:val="12"/>
                <w:szCs w:val="12"/>
              </w:rPr>
              <w:t>carers</w:t>
            </w:r>
            <w:proofErr w:type="spellEnd"/>
            <w:r>
              <w:rPr>
                <w:sz w:val="12"/>
                <w:szCs w:val="12"/>
              </w:rPr>
              <w:t xml:space="preserve">:   </w:t>
            </w:r>
          </w:p>
          <w:p w:rsidR="00B2741D" w:rsidRDefault="00BA0BE6">
            <w:pPr>
              <w:rPr>
                <w:sz w:val="12"/>
                <w:szCs w:val="12"/>
              </w:rPr>
            </w:pPr>
            <w:hyperlink r:id="rId55">
              <w:r w:rsidR="00CD022E">
                <w:rPr>
                  <w:color w:val="0563C1"/>
                  <w:sz w:val="12"/>
                  <w:szCs w:val="12"/>
                  <w:u w:val="single"/>
                </w:rPr>
                <w:t>https://www.gov.uk/government/publications/closure-of-educational-settings-information-for-parents-and-carers/reopening-schools-and-other-educational-settings-from-1-june</w:t>
              </w:r>
            </w:hyperlink>
            <w:r w:rsidR="00CD022E">
              <w:rPr>
                <w:sz w:val="12"/>
                <w:szCs w:val="12"/>
              </w:rPr>
              <w:t xml:space="preserve"> </w:t>
            </w:r>
          </w:p>
          <w:p w:rsidR="00B2741D" w:rsidRDefault="00B2741D">
            <w:pPr>
              <w:rPr>
                <w:color w:val="000000"/>
                <w:sz w:val="12"/>
                <w:szCs w:val="12"/>
              </w:rPr>
            </w:pPr>
          </w:p>
          <w:p w:rsidR="00B2741D" w:rsidRDefault="00CD022E">
            <w:pPr>
              <w:rPr>
                <w:sz w:val="12"/>
                <w:szCs w:val="12"/>
              </w:rPr>
            </w:pPr>
            <w:r>
              <w:rPr>
                <w:sz w:val="12"/>
                <w:szCs w:val="12"/>
              </w:rPr>
              <w:t>Coronavirus (COVID-19): implementing protective measures in education and childcare settings-</w:t>
            </w:r>
          </w:p>
          <w:p w:rsidR="00B2741D" w:rsidRDefault="00BA0BE6">
            <w:pPr>
              <w:rPr>
                <w:sz w:val="12"/>
                <w:szCs w:val="12"/>
              </w:rPr>
            </w:pPr>
            <w:hyperlink r:id="rId56">
              <w:r w:rsidR="00CD022E">
                <w:rPr>
                  <w:color w:val="0563C1"/>
                  <w:sz w:val="12"/>
                  <w:szCs w:val="12"/>
                  <w:u w:val="single"/>
                </w:rPr>
                <w:t>https://www.gov.uk/government/publications/coronavirus-covid-19-implementing-protective-measures-in-education-and-childcare-settings/coronavirus-covid-19-implementing-protective-measures-in-education-and-childcare-settings</w:t>
              </w:r>
            </w:hyperlink>
            <w:r w:rsidR="00CD022E">
              <w:rPr>
                <w:sz w:val="12"/>
                <w:szCs w:val="12"/>
              </w:rPr>
              <w:t xml:space="preserve"> </w:t>
            </w:r>
          </w:p>
          <w:p w:rsidR="00B2741D" w:rsidRDefault="00B2741D">
            <w:pPr>
              <w:rPr>
                <w:color w:val="000000"/>
                <w:sz w:val="12"/>
                <w:szCs w:val="12"/>
              </w:rPr>
            </w:pPr>
          </w:p>
          <w:p w:rsidR="00B2741D" w:rsidRDefault="00CD022E">
            <w:pPr>
              <w:rPr>
                <w:sz w:val="12"/>
                <w:szCs w:val="12"/>
              </w:rPr>
            </w:pPr>
            <w:r>
              <w:rPr>
                <w:sz w:val="12"/>
                <w:szCs w:val="12"/>
              </w:rPr>
              <w:t xml:space="preserve">What parents and </w:t>
            </w:r>
            <w:proofErr w:type="spellStart"/>
            <w:r>
              <w:rPr>
                <w:sz w:val="12"/>
                <w:szCs w:val="12"/>
              </w:rPr>
              <w:t>carers</w:t>
            </w:r>
            <w:proofErr w:type="spellEnd"/>
            <w:r>
              <w:rPr>
                <w:sz w:val="12"/>
                <w:szCs w:val="12"/>
              </w:rPr>
              <w:t xml:space="preserve"> need to know about schools, colleges and other education settings during the coronavirus outbreak</w:t>
            </w:r>
          </w:p>
          <w:p w:rsidR="00B2741D" w:rsidRDefault="00B2741D">
            <w:pPr>
              <w:rPr>
                <w:color w:val="000000"/>
                <w:sz w:val="12"/>
                <w:szCs w:val="12"/>
              </w:rPr>
            </w:pPr>
          </w:p>
          <w:p w:rsidR="00B2741D" w:rsidRDefault="00BA0BE6">
            <w:pPr>
              <w:rPr>
                <w:sz w:val="12"/>
                <w:szCs w:val="12"/>
              </w:rPr>
            </w:pPr>
            <w:hyperlink r:id="rId57">
              <w:r w:rsidR="00CD022E">
                <w:rPr>
                  <w:color w:val="0563C1"/>
                  <w:sz w:val="12"/>
                  <w:szCs w:val="12"/>
                  <w:u w:val="single"/>
                </w:rPr>
                <w:t>https://www.gov.uk/government/publications/closure-of-educational-settings-information-for-parents-and-carers/closure-of-educational-settings-information-for-parents-and-carers</w:t>
              </w:r>
            </w:hyperlink>
            <w:r w:rsidR="00CD022E">
              <w:rPr>
                <w:sz w:val="12"/>
                <w:szCs w:val="12"/>
              </w:rPr>
              <w:t xml:space="preserve"> </w:t>
            </w:r>
          </w:p>
          <w:p w:rsidR="00B2741D" w:rsidRDefault="00B2741D">
            <w:pPr>
              <w:rPr>
                <w:color w:val="000000"/>
                <w:sz w:val="12"/>
                <w:szCs w:val="12"/>
              </w:rPr>
            </w:pPr>
          </w:p>
          <w:p w:rsidR="00B2741D" w:rsidRDefault="00CD022E">
            <w:pPr>
              <w:rPr>
                <w:sz w:val="12"/>
                <w:szCs w:val="12"/>
              </w:rPr>
            </w:pPr>
            <w:r>
              <w:rPr>
                <w:sz w:val="12"/>
                <w:szCs w:val="12"/>
              </w:rPr>
              <w:t>Actions for education and childcare settings to prepare for wider opening from 1 June 2020</w:t>
            </w:r>
          </w:p>
          <w:p w:rsidR="00B2741D" w:rsidRDefault="00B2741D">
            <w:pPr>
              <w:rPr>
                <w:color w:val="000000"/>
                <w:sz w:val="12"/>
                <w:szCs w:val="12"/>
              </w:rPr>
            </w:pPr>
          </w:p>
          <w:p w:rsidR="00B2741D" w:rsidRDefault="00BA0BE6">
            <w:pPr>
              <w:rPr>
                <w:color w:val="000000"/>
                <w:sz w:val="12"/>
                <w:szCs w:val="12"/>
              </w:rPr>
            </w:pPr>
            <w:hyperlink r:id="rId58">
              <w:r w:rsidR="00CD022E">
                <w:rPr>
                  <w:color w:val="0563C1"/>
                  <w:sz w:val="12"/>
                  <w:szCs w:val="12"/>
                  <w:u w:val="single"/>
                </w:rPr>
                <w:t>https://www.gov.uk/government/publications/actions-for-educational-and-childcare-settings-to-prepare-for-wider-opening-from-1-june-2020/actions-for-education-and-childcare-settings-to-prepare-for-wider-opening-from-1-june-2020</w:t>
              </w:r>
            </w:hyperlink>
          </w:p>
          <w:p w:rsidR="00B2741D" w:rsidRDefault="00B2741D">
            <w:pPr>
              <w:rPr>
                <w:color w:val="000000"/>
              </w:rPr>
            </w:pPr>
          </w:p>
        </w:tc>
      </w:tr>
      <w:tr w:rsidR="00B2741D">
        <w:trPr>
          <w:trHeight w:val="924"/>
        </w:trPr>
        <w:tc>
          <w:tcPr>
            <w:tcW w:w="13731" w:type="dxa"/>
            <w:gridSpan w:val="5"/>
          </w:tcPr>
          <w:p w:rsidR="00B2741D" w:rsidRDefault="00CD022E">
            <w:pPr>
              <w:jc w:val="center"/>
              <w:rPr>
                <w:b/>
                <w:color w:val="000000"/>
              </w:rPr>
            </w:pPr>
            <w:r>
              <w:rPr>
                <w:b/>
                <w:color w:val="000000"/>
                <w:highlight w:val="cyan"/>
              </w:rPr>
              <w:t>Action:  Finances</w:t>
            </w:r>
          </w:p>
          <w:p w:rsidR="00B2741D" w:rsidRDefault="00CD022E">
            <w:pPr>
              <w:jc w:val="center"/>
              <w:rPr>
                <w:color w:val="000000"/>
              </w:rPr>
            </w:pPr>
            <w:r>
              <w:rPr>
                <w:color w:val="000000"/>
              </w:rPr>
              <w:t>Revised budget setting and role of governors in this.</w:t>
            </w:r>
          </w:p>
          <w:p w:rsidR="00B2741D" w:rsidRDefault="00CD022E">
            <w:pPr>
              <w:jc w:val="center"/>
              <w:rPr>
                <w:color w:val="000000"/>
              </w:rPr>
            </w:pPr>
            <w:r>
              <w:rPr>
                <w:color w:val="000000"/>
              </w:rPr>
              <w:t>Submit costs of lockdown in line with government guidance.</w:t>
            </w:r>
          </w:p>
        </w:tc>
      </w:tr>
      <w:tr w:rsidR="00B2741D">
        <w:trPr>
          <w:trHeight w:val="924"/>
        </w:trPr>
        <w:tc>
          <w:tcPr>
            <w:tcW w:w="4815" w:type="dxa"/>
          </w:tcPr>
          <w:p w:rsidR="00B2741D" w:rsidRDefault="00CD022E">
            <w:pPr>
              <w:numPr>
                <w:ilvl w:val="0"/>
                <w:numId w:val="45"/>
              </w:numPr>
              <w:pBdr>
                <w:top w:val="nil"/>
                <w:left w:val="nil"/>
                <w:bottom w:val="nil"/>
                <w:right w:val="nil"/>
                <w:between w:val="nil"/>
              </w:pBdr>
              <w:spacing w:line="259" w:lineRule="auto"/>
              <w:rPr>
                <w:color w:val="000000"/>
                <w:sz w:val="20"/>
                <w:szCs w:val="20"/>
              </w:rPr>
            </w:pPr>
            <w:r>
              <w:rPr>
                <w:color w:val="000000"/>
                <w:sz w:val="20"/>
                <w:szCs w:val="20"/>
              </w:rPr>
              <w:lastRenderedPageBreak/>
              <w:t>Governors to review and agree revised budget.</w:t>
            </w:r>
          </w:p>
          <w:p w:rsidR="00B2741D" w:rsidRDefault="00CD022E">
            <w:pPr>
              <w:numPr>
                <w:ilvl w:val="0"/>
                <w:numId w:val="45"/>
              </w:numPr>
              <w:pBdr>
                <w:top w:val="nil"/>
                <w:left w:val="nil"/>
                <w:bottom w:val="nil"/>
                <w:right w:val="nil"/>
                <w:between w:val="nil"/>
              </w:pBdr>
              <w:spacing w:line="259" w:lineRule="auto"/>
              <w:rPr>
                <w:color w:val="000000"/>
                <w:sz w:val="20"/>
                <w:szCs w:val="20"/>
              </w:rPr>
            </w:pPr>
            <w:r>
              <w:rPr>
                <w:color w:val="000000"/>
                <w:sz w:val="20"/>
                <w:szCs w:val="20"/>
              </w:rPr>
              <w:t xml:space="preserve">Ensuring sourcing of essential supplies and continue to plan for supplies for full reopening.  </w:t>
            </w:r>
          </w:p>
          <w:p w:rsidR="00B2741D" w:rsidRDefault="00CD022E">
            <w:pPr>
              <w:numPr>
                <w:ilvl w:val="0"/>
                <w:numId w:val="45"/>
              </w:numPr>
              <w:pBdr>
                <w:top w:val="nil"/>
                <w:left w:val="nil"/>
                <w:bottom w:val="nil"/>
                <w:right w:val="nil"/>
                <w:between w:val="nil"/>
              </w:pBdr>
              <w:spacing w:line="259" w:lineRule="auto"/>
              <w:rPr>
                <w:color w:val="000000"/>
                <w:sz w:val="20"/>
                <w:szCs w:val="20"/>
              </w:rPr>
            </w:pPr>
            <w:r>
              <w:rPr>
                <w:color w:val="000000"/>
                <w:sz w:val="20"/>
                <w:szCs w:val="20"/>
              </w:rPr>
              <w:t>Check current guidance for PPE requirements.</w:t>
            </w:r>
          </w:p>
          <w:p w:rsidR="00B2741D" w:rsidRDefault="00CD022E">
            <w:pPr>
              <w:numPr>
                <w:ilvl w:val="0"/>
                <w:numId w:val="45"/>
              </w:numPr>
              <w:pBdr>
                <w:top w:val="nil"/>
                <w:left w:val="nil"/>
                <w:bottom w:val="nil"/>
                <w:right w:val="nil"/>
                <w:between w:val="nil"/>
              </w:pBdr>
              <w:spacing w:line="259" w:lineRule="auto"/>
              <w:rPr>
                <w:color w:val="000000"/>
                <w:sz w:val="20"/>
                <w:szCs w:val="20"/>
              </w:rPr>
            </w:pPr>
            <w:r>
              <w:rPr>
                <w:color w:val="000000"/>
                <w:sz w:val="20"/>
                <w:szCs w:val="20"/>
              </w:rPr>
              <w:t>There may be a need for PPE in some circumstances although current guidance does not suggest this is necessary for most schools.</w:t>
            </w:r>
          </w:p>
          <w:p w:rsidR="00B2741D" w:rsidRDefault="00B2741D">
            <w:pPr>
              <w:pBdr>
                <w:top w:val="nil"/>
                <w:left w:val="nil"/>
                <w:bottom w:val="nil"/>
                <w:right w:val="nil"/>
                <w:between w:val="nil"/>
              </w:pBdr>
              <w:spacing w:after="160" w:line="259" w:lineRule="auto"/>
              <w:ind w:left="360" w:hanging="720"/>
              <w:rPr>
                <w:color w:val="000000"/>
                <w:sz w:val="20"/>
                <w:szCs w:val="20"/>
              </w:rPr>
            </w:pPr>
          </w:p>
        </w:tc>
        <w:tc>
          <w:tcPr>
            <w:tcW w:w="5245" w:type="dxa"/>
          </w:tcPr>
          <w:p w:rsidR="00B2741D" w:rsidRDefault="00CD022E">
            <w:pPr>
              <w:shd w:val="clear" w:color="auto" w:fill="FFFFFF"/>
              <w:rPr>
                <w:color w:val="000000"/>
                <w:sz w:val="20"/>
                <w:szCs w:val="20"/>
              </w:rPr>
            </w:pPr>
            <w:r>
              <w:rPr>
                <w:color w:val="000000"/>
                <w:sz w:val="20"/>
                <w:szCs w:val="20"/>
              </w:rPr>
              <w:t>We will be claiming for all FSM expenditure as per guidelines received from the Government.</w:t>
            </w:r>
          </w:p>
          <w:p w:rsidR="00B2741D" w:rsidRDefault="00CD022E">
            <w:pPr>
              <w:numPr>
                <w:ilvl w:val="0"/>
                <w:numId w:val="40"/>
              </w:numPr>
              <w:shd w:val="clear" w:color="auto" w:fill="FFFFFF"/>
              <w:rPr>
                <w:color w:val="000000"/>
                <w:sz w:val="20"/>
                <w:szCs w:val="20"/>
              </w:rPr>
            </w:pPr>
            <w:r>
              <w:rPr>
                <w:b/>
                <w:color w:val="000000"/>
                <w:sz w:val="20"/>
                <w:szCs w:val="20"/>
              </w:rPr>
              <w:t>Increased premises related costs</w:t>
            </w:r>
            <w:r>
              <w:rPr>
                <w:color w:val="000000"/>
                <w:sz w:val="20"/>
                <w:szCs w:val="20"/>
              </w:rPr>
              <w:t> (including utilities and resources needed to keep the school open, such as hygiene services) associated with keeping schools open during the Easter and/or summer half term holidays, for vulnerable children and the children of critical workers, over and above the costs that schools would have faced in other circumstances</w:t>
            </w:r>
          </w:p>
          <w:p w:rsidR="00B2741D" w:rsidRDefault="00CD022E">
            <w:pPr>
              <w:numPr>
                <w:ilvl w:val="0"/>
                <w:numId w:val="40"/>
              </w:numPr>
              <w:shd w:val="clear" w:color="auto" w:fill="FFFFFF"/>
              <w:rPr>
                <w:color w:val="000000"/>
                <w:sz w:val="20"/>
                <w:szCs w:val="20"/>
              </w:rPr>
            </w:pPr>
            <w:r>
              <w:rPr>
                <w:b/>
                <w:color w:val="000000"/>
                <w:sz w:val="20"/>
                <w:szCs w:val="20"/>
              </w:rPr>
              <w:t>Support for free school meals (FSM) for eligible children who are not attending school</w:t>
            </w:r>
            <w:r>
              <w:rPr>
                <w:color w:val="000000"/>
                <w:sz w:val="20"/>
                <w:szCs w:val="20"/>
              </w:rPr>
              <w:t>, where those costs are not covered by the FSM </w:t>
            </w:r>
            <w:hyperlink r:id="rId59">
              <w:r>
                <w:rPr>
                  <w:color w:val="4C2C92"/>
                  <w:sz w:val="20"/>
                  <w:szCs w:val="20"/>
                  <w:u w:val="single"/>
                </w:rPr>
                <w:t>national voucher scheme</w:t>
              </w:r>
            </w:hyperlink>
            <w:r>
              <w:rPr>
                <w:color w:val="000000"/>
                <w:sz w:val="20"/>
                <w:szCs w:val="20"/>
              </w:rPr>
              <w:t> - this covers:</w:t>
            </w:r>
          </w:p>
          <w:p w:rsidR="00B2741D" w:rsidRDefault="00CD022E">
            <w:pPr>
              <w:numPr>
                <w:ilvl w:val="1"/>
                <w:numId w:val="40"/>
              </w:numPr>
              <w:shd w:val="clear" w:color="auto" w:fill="FFFFFF"/>
              <w:spacing w:after="75"/>
              <w:ind w:left="1020"/>
              <w:rPr>
                <w:color w:val="000000"/>
                <w:sz w:val="20"/>
                <w:szCs w:val="20"/>
              </w:rPr>
            </w:pPr>
            <w:r>
              <w:rPr>
                <w:color w:val="000000"/>
                <w:sz w:val="20"/>
                <w:szCs w:val="20"/>
              </w:rPr>
              <w:t>costs to schools arising before the introduction of the national voucher scheme</w:t>
            </w:r>
          </w:p>
          <w:p w:rsidR="00B2741D" w:rsidRDefault="00CD022E">
            <w:pPr>
              <w:numPr>
                <w:ilvl w:val="1"/>
                <w:numId w:val="40"/>
              </w:numPr>
              <w:shd w:val="clear" w:color="auto" w:fill="FFFFFF"/>
              <w:spacing w:after="75"/>
              <w:ind w:left="1020"/>
              <w:rPr>
                <w:color w:val="000000"/>
                <w:sz w:val="20"/>
                <w:szCs w:val="20"/>
              </w:rPr>
            </w:pPr>
            <w:r>
              <w:rPr>
                <w:color w:val="000000"/>
                <w:sz w:val="20"/>
                <w:szCs w:val="20"/>
              </w:rPr>
              <w:t>costs where schools are providing free meals to children for whom the national voucher scheme is inappropriate (for example, because there are no participating supermarkets locally or schools are providing meals directly)</w:t>
            </w:r>
          </w:p>
          <w:p w:rsidR="00B2741D" w:rsidRDefault="00CD022E">
            <w:pPr>
              <w:numPr>
                <w:ilvl w:val="0"/>
                <w:numId w:val="40"/>
              </w:numPr>
              <w:shd w:val="clear" w:color="auto" w:fill="FFFFFF"/>
              <w:rPr>
                <w:color w:val="000000"/>
                <w:sz w:val="20"/>
                <w:szCs w:val="20"/>
              </w:rPr>
            </w:pPr>
            <w:r>
              <w:rPr>
                <w:b/>
                <w:color w:val="000000"/>
                <w:sz w:val="20"/>
                <w:szCs w:val="20"/>
              </w:rPr>
              <w:t>additional cleaning</w:t>
            </w:r>
            <w:r>
              <w:rPr>
                <w:color w:val="000000"/>
                <w:sz w:val="20"/>
                <w:szCs w:val="20"/>
              </w:rPr>
              <w:t> – required due to confirmed or suspected coronavirus (COVID-19) cases, in line with </w:t>
            </w:r>
            <w:hyperlink r:id="rId60">
              <w:r>
                <w:rPr>
                  <w:color w:val="1D70B8"/>
                  <w:sz w:val="20"/>
                  <w:szCs w:val="20"/>
                  <w:u w:val="single"/>
                </w:rPr>
                <w:t>COVID-19: cleaning of non-healthcare settings</w:t>
              </w:r>
            </w:hyperlink>
            <w:r>
              <w:rPr>
                <w:color w:val="000000"/>
                <w:sz w:val="20"/>
                <w:szCs w:val="20"/>
              </w:rPr>
              <w:t>, over and above the cost of existing cleaning arrangements</w:t>
            </w:r>
          </w:p>
          <w:p w:rsidR="00B2741D" w:rsidRDefault="00B2741D">
            <w:pPr>
              <w:rPr>
                <w:color w:val="000000"/>
                <w:sz w:val="20"/>
                <w:szCs w:val="20"/>
              </w:rPr>
            </w:pPr>
          </w:p>
          <w:p w:rsidR="00B2741D" w:rsidRDefault="00CC10E3">
            <w:pPr>
              <w:rPr>
                <w:color w:val="000000"/>
                <w:sz w:val="20"/>
                <w:szCs w:val="20"/>
              </w:rPr>
            </w:pPr>
            <w:r>
              <w:rPr>
                <w:color w:val="000000"/>
                <w:sz w:val="20"/>
                <w:szCs w:val="20"/>
              </w:rPr>
              <w:t>See page 20</w:t>
            </w:r>
            <w:r w:rsidR="00CD022E">
              <w:rPr>
                <w:color w:val="000000"/>
                <w:sz w:val="20"/>
                <w:szCs w:val="20"/>
              </w:rPr>
              <w:t xml:space="preserve"> for PPE requirements. </w:t>
            </w:r>
          </w:p>
          <w:p w:rsidR="00B2741D" w:rsidRDefault="00CD022E">
            <w:pPr>
              <w:rPr>
                <w:color w:val="000000"/>
                <w:sz w:val="20"/>
                <w:szCs w:val="20"/>
              </w:rPr>
            </w:pPr>
            <w:r>
              <w:rPr>
                <w:color w:val="000000"/>
                <w:sz w:val="20"/>
                <w:szCs w:val="20"/>
              </w:rPr>
              <w:t xml:space="preserve">PPE is in place for </w:t>
            </w:r>
            <w:r>
              <w:rPr>
                <w:color w:val="0B0C0C"/>
                <w:sz w:val="20"/>
                <w:szCs w:val="20"/>
              </w:rPr>
              <w:t>staff caring for the child with symptoms or f</w:t>
            </w:r>
            <w:r w:rsidR="00CC10E3">
              <w:rPr>
                <w:color w:val="0B0C0C"/>
                <w:sz w:val="20"/>
                <w:szCs w:val="20"/>
              </w:rPr>
              <w:t>or toileting needs – see page 20</w:t>
            </w:r>
            <w:r>
              <w:rPr>
                <w:color w:val="0B0C0C"/>
                <w:sz w:val="20"/>
                <w:szCs w:val="20"/>
              </w:rPr>
              <w:t xml:space="preserve"> for the procedure. </w:t>
            </w:r>
          </w:p>
        </w:tc>
        <w:tc>
          <w:tcPr>
            <w:tcW w:w="708"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 xml:space="preserve">JP </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tc>
        <w:tc>
          <w:tcPr>
            <w:tcW w:w="851"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proofErr w:type="spellStart"/>
            <w:r>
              <w:rPr>
                <w:color w:val="000000"/>
              </w:rPr>
              <w:t>Wk</w:t>
            </w:r>
            <w:proofErr w:type="spellEnd"/>
            <w:r>
              <w:rPr>
                <w:color w:val="000000"/>
              </w:rPr>
              <w:t xml:space="preserve"> 18/5 and staff CPD</w:t>
            </w:r>
          </w:p>
        </w:tc>
        <w:tc>
          <w:tcPr>
            <w:tcW w:w="2112" w:type="dxa"/>
          </w:tcPr>
          <w:p w:rsidR="00B2741D" w:rsidRDefault="00CD022E">
            <w:pPr>
              <w:rPr>
                <w:color w:val="000000"/>
                <w:sz w:val="16"/>
                <w:szCs w:val="16"/>
              </w:rPr>
            </w:pPr>
            <w:r>
              <w:rPr>
                <w:color w:val="000000"/>
                <w:sz w:val="16"/>
                <w:szCs w:val="16"/>
              </w:rPr>
              <w:t>Government guidance on financial support for schools:</w:t>
            </w:r>
            <w:r>
              <w:rPr>
                <w:color w:val="000000"/>
                <w:sz w:val="16"/>
                <w:szCs w:val="16"/>
              </w:rPr>
              <w:br/>
            </w:r>
            <w:hyperlink r:id="rId61">
              <w:r>
                <w:rPr>
                  <w:color w:val="0563C1"/>
                  <w:sz w:val="16"/>
                  <w:szCs w:val="16"/>
                  <w:u w:val="single"/>
                </w:rPr>
                <w:t>https://www.gov.uk/government/publications/coronavirus-covid-19-financial-support-for-schools/school-funding-exceptional-costs-associated-with-coronavirus-covid-19-for-the-period-march-to-july-2020</w:t>
              </w:r>
            </w:hyperlink>
          </w:p>
          <w:p w:rsidR="00B2741D" w:rsidRDefault="00B2741D">
            <w:pPr>
              <w:rPr>
                <w:color w:val="000000"/>
              </w:rPr>
            </w:pPr>
          </w:p>
        </w:tc>
      </w:tr>
      <w:tr w:rsidR="00B2741D">
        <w:trPr>
          <w:trHeight w:val="672"/>
        </w:trPr>
        <w:tc>
          <w:tcPr>
            <w:tcW w:w="13731" w:type="dxa"/>
            <w:gridSpan w:val="5"/>
          </w:tcPr>
          <w:p w:rsidR="00B2741D" w:rsidRDefault="00CD022E">
            <w:pPr>
              <w:jc w:val="center"/>
              <w:rPr>
                <w:b/>
                <w:color w:val="000000"/>
              </w:rPr>
            </w:pPr>
            <w:r>
              <w:rPr>
                <w:b/>
                <w:color w:val="000000"/>
                <w:highlight w:val="cyan"/>
              </w:rPr>
              <w:t>Action:  Vulnerable families</w:t>
            </w:r>
          </w:p>
          <w:p w:rsidR="00B2741D" w:rsidRDefault="00CD022E">
            <w:pPr>
              <w:jc w:val="center"/>
              <w:rPr>
                <w:color w:val="000000"/>
              </w:rPr>
            </w:pPr>
            <w:r>
              <w:rPr>
                <w:color w:val="000000"/>
              </w:rPr>
              <w:t>Ongoing financial support for families</w:t>
            </w:r>
          </w:p>
        </w:tc>
      </w:tr>
      <w:tr w:rsidR="00B2741D">
        <w:trPr>
          <w:trHeight w:val="1195"/>
        </w:trPr>
        <w:tc>
          <w:tcPr>
            <w:tcW w:w="4815" w:type="dxa"/>
          </w:tcPr>
          <w:p w:rsidR="00B2741D" w:rsidRDefault="00CD022E">
            <w:pPr>
              <w:rPr>
                <w:color w:val="000000"/>
                <w:sz w:val="20"/>
                <w:szCs w:val="20"/>
              </w:rPr>
            </w:pPr>
            <w:r>
              <w:rPr>
                <w:color w:val="000000"/>
                <w:sz w:val="20"/>
                <w:szCs w:val="20"/>
              </w:rPr>
              <w:lastRenderedPageBreak/>
              <w:t>Support for families in financial difficulties:</w:t>
            </w:r>
          </w:p>
          <w:p w:rsidR="00B2741D" w:rsidRDefault="00CD022E">
            <w:pPr>
              <w:numPr>
                <w:ilvl w:val="0"/>
                <w:numId w:val="39"/>
              </w:numPr>
              <w:pBdr>
                <w:top w:val="nil"/>
                <w:left w:val="nil"/>
                <w:bottom w:val="nil"/>
                <w:right w:val="nil"/>
                <w:between w:val="nil"/>
              </w:pBdr>
              <w:spacing w:line="259" w:lineRule="auto"/>
              <w:rPr>
                <w:color w:val="000000"/>
                <w:sz w:val="20"/>
                <w:szCs w:val="20"/>
              </w:rPr>
            </w:pPr>
            <w:r>
              <w:rPr>
                <w:color w:val="000000"/>
                <w:sz w:val="20"/>
                <w:szCs w:val="20"/>
              </w:rPr>
              <w:t>Free school meals/uniform.</w:t>
            </w:r>
          </w:p>
          <w:p w:rsidR="00AA34E3" w:rsidRDefault="00CD022E">
            <w:pPr>
              <w:numPr>
                <w:ilvl w:val="0"/>
                <w:numId w:val="39"/>
              </w:numPr>
              <w:pBdr>
                <w:top w:val="nil"/>
                <w:left w:val="nil"/>
                <w:bottom w:val="nil"/>
                <w:right w:val="nil"/>
                <w:between w:val="nil"/>
              </w:pBdr>
              <w:spacing w:after="160" w:line="259" w:lineRule="auto"/>
              <w:rPr>
                <w:color w:val="000000"/>
                <w:sz w:val="20"/>
                <w:szCs w:val="20"/>
              </w:rPr>
            </w:pPr>
            <w:r>
              <w:rPr>
                <w:color w:val="000000"/>
                <w:sz w:val="20"/>
                <w:szCs w:val="20"/>
              </w:rPr>
              <w:t>Links with LA, social services and other agencies and services.</w:t>
            </w:r>
          </w:p>
          <w:p w:rsidR="00B2741D" w:rsidRPr="00AA34E3" w:rsidRDefault="00AA34E3">
            <w:pPr>
              <w:numPr>
                <w:ilvl w:val="0"/>
                <w:numId w:val="39"/>
              </w:numPr>
              <w:pBdr>
                <w:top w:val="nil"/>
                <w:left w:val="nil"/>
                <w:bottom w:val="nil"/>
                <w:right w:val="nil"/>
                <w:between w:val="nil"/>
              </w:pBdr>
              <w:spacing w:after="160" w:line="259" w:lineRule="auto"/>
              <w:rPr>
                <w:rFonts w:asciiTheme="majorHAnsi" w:hAnsiTheme="majorHAnsi" w:cstheme="majorHAnsi"/>
                <w:color w:val="000000"/>
                <w:sz w:val="18"/>
                <w:szCs w:val="18"/>
              </w:rPr>
            </w:pPr>
            <w:r w:rsidRPr="00AA34E3">
              <w:rPr>
                <w:rFonts w:asciiTheme="majorHAnsi" w:hAnsiTheme="majorHAnsi" w:cstheme="majorHAnsi"/>
                <w:sz w:val="18"/>
                <w:szCs w:val="18"/>
              </w:rPr>
              <w:t>Agree whether breakfast clubs, lunch clubs and after-school clubs can operate and under what terms.</w:t>
            </w:r>
            <w:r w:rsidR="00CD022E" w:rsidRPr="00AA34E3">
              <w:rPr>
                <w:rFonts w:asciiTheme="majorHAnsi" w:hAnsiTheme="majorHAnsi" w:cstheme="majorHAnsi"/>
                <w:color w:val="000000"/>
                <w:sz w:val="18"/>
                <w:szCs w:val="18"/>
              </w:rPr>
              <w:br/>
            </w:r>
          </w:p>
        </w:tc>
        <w:tc>
          <w:tcPr>
            <w:tcW w:w="5245" w:type="dxa"/>
          </w:tcPr>
          <w:p w:rsidR="00B2741D" w:rsidRDefault="00B2741D">
            <w:pPr>
              <w:rPr>
                <w:color w:val="000000"/>
                <w:sz w:val="20"/>
                <w:szCs w:val="20"/>
              </w:rPr>
            </w:pPr>
          </w:p>
          <w:p w:rsidR="00B2741D" w:rsidRDefault="00CD022E">
            <w:pPr>
              <w:numPr>
                <w:ilvl w:val="0"/>
                <w:numId w:val="15"/>
              </w:numPr>
              <w:pBdr>
                <w:top w:val="nil"/>
                <w:left w:val="nil"/>
                <w:bottom w:val="nil"/>
                <w:right w:val="nil"/>
                <w:between w:val="nil"/>
              </w:pBdr>
              <w:spacing w:line="259" w:lineRule="auto"/>
              <w:rPr>
                <w:color w:val="000000"/>
                <w:sz w:val="20"/>
                <w:szCs w:val="20"/>
              </w:rPr>
            </w:pPr>
            <w:r>
              <w:rPr>
                <w:b/>
                <w:color w:val="000000"/>
                <w:sz w:val="20"/>
                <w:szCs w:val="20"/>
              </w:rPr>
              <w:t xml:space="preserve">FSM: </w:t>
            </w:r>
            <w:proofErr w:type="spellStart"/>
            <w:r>
              <w:rPr>
                <w:color w:val="000000"/>
                <w:sz w:val="20"/>
                <w:szCs w:val="20"/>
              </w:rPr>
              <w:t>Chn</w:t>
            </w:r>
            <w:proofErr w:type="spellEnd"/>
            <w:r>
              <w:rPr>
                <w:color w:val="000000"/>
                <w:sz w:val="20"/>
                <w:szCs w:val="20"/>
              </w:rPr>
              <w:t xml:space="preserve"> in school to receive their FSM – including EYFS/Year 1. </w:t>
            </w:r>
            <w:proofErr w:type="spellStart"/>
            <w:r>
              <w:rPr>
                <w:color w:val="000000"/>
                <w:sz w:val="20"/>
                <w:szCs w:val="20"/>
              </w:rPr>
              <w:t>Chn</w:t>
            </w:r>
            <w:proofErr w:type="spellEnd"/>
            <w:r>
              <w:rPr>
                <w:color w:val="000000"/>
                <w:sz w:val="20"/>
                <w:szCs w:val="20"/>
              </w:rPr>
              <w:t xml:space="preserve"> still working at home to continue either with vouchers or collecting lunches from school sites. </w:t>
            </w:r>
          </w:p>
          <w:p w:rsidR="00B2741D" w:rsidRDefault="00CD022E">
            <w:pPr>
              <w:numPr>
                <w:ilvl w:val="0"/>
                <w:numId w:val="15"/>
              </w:numPr>
              <w:pBdr>
                <w:top w:val="nil"/>
                <w:left w:val="nil"/>
                <w:bottom w:val="nil"/>
                <w:right w:val="nil"/>
                <w:between w:val="nil"/>
              </w:pBdr>
              <w:spacing w:line="259" w:lineRule="auto"/>
              <w:rPr>
                <w:color w:val="000000"/>
                <w:sz w:val="20"/>
                <w:szCs w:val="20"/>
              </w:rPr>
            </w:pPr>
            <w:r>
              <w:rPr>
                <w:b/>
                <w:color w:val="000000"/>
                <w:sz w:val="20"/>
                <w:szCs w:val="20"/>
              </w:rPr>
              <w:t xml:space="preserve">Uniform: </w:t>
            </w:r>
            <w:r>
              <w:rPr>
                <w:color w:val="000000"/>
                <w:sz w:val="20"/>
                <w:szCs w:val="20"/>
              </w:rPr>
              <w:t xml:space="preserve">Uniform optional for Phase 1 of reopening (June). Guidance for parents to ensure </w:t>
            </w:r>
            <w:proofErr w:type="spellStart"/>
            <w:r>
              <w:rPr>
                <w:color w:val="000000"/>
                <w:sz w:val="20"/>
                <w:szCs w:val="20"/>
              </w:rPr>
              <w:t>chn’s</w:t>
            </w:r>
            <w:proofErr w:type="spellEnd"/>
            <w:r>
              <w:rPr>
                <w:color w:val="000000"/>
                <w:sz w:val="20"/>
                <w:szCs w:val="20"/>
              </w:rPr>
              <w:t xml:space="preserve"> clothes are washed </w:t>
            </w:r>
            <w:proofErr w:type="spellStart"/>
            <w:r>
              <w:rPr>
                <w:color w:val="000000"/>
                <w:sz w:val="20"/>
                <w:szCs w:val="20"/>
              </w:rPr>
              <w:t>everyday</w:t>
            </w:r>
            <w:proofErr w:type="spellEnd"/>
            <w:r>
              <w:rPr>
                <w:color w:val="000000"/>
                <w:sz w:val="20"/>
                <w:szCs w:val="20"/>
              </w:rPr>
              <w:t xml:space="preserve"> and suitable for school – i.e. smart and no inappropriate clothing/slogans.</w:t>
            </w:r>
            <w:r>
              <w:rPr>
                <w:sz w:val="20"/>
                <w:szCs w:val="20"/>
              </w:rPr>
              <w:t xml:space="preserve"> Parents aware that second hand uniform is available</w:t>
            </w:r>
          </w:p>
          <w:p w:rsidR="00B2741D" w:rsidRDefault="00CD022E">
            <w:pPr>
              <w:numPr>
                <w:ilvl w:val="0"/>
                <w:numId w:val="15"/>
              </w:numPr>
              <w:pBdr>
                <w:top w:val="nil"/>
                <w:left w:val="nil"/>
                <w:bottom w:val="nil"/>
                <w:right w:val="nil"/>
                <w:between w:val="nil"/>
              </w:pBdr>
              <w:spacing w:line="259" w:lineRule="auto"/>
              <w:rPr>
                <w:sz w:val="20"/>
                <w:szCs w:val="20"/>
              </w:rPr>
            </w:pPr>
            <w:r>
              <w:rPr>
                <w:sz w:val="20"/>
                <w:szCs w:val="20"/>
              </w:rPr>
              <w:t>Food bank information shared regularly</w:t>
            </w:r>
          </w:p>
          <w:p w:rsidR="00B2741D" w:rsidRDefault="00CD022E">
            <w:pPr>
              <w:numPr>
                <w:ilvl w:val="0"/>
                <w:numId w:val="15"/>
              </w:numPr>
              <w:pBdr>
                <w:top w:val="nil"/>
                <w:left w:val="nil"/>
                <w:bottom w:val="nil"/>
                <w:right w:val="nil"/>
                <w:between w:val="nil"/>
              </w:pBdr>
              <w:spacing w:line="259" w:lineRule="auto"/>
              <w:rPr>
                <w:sz w:val="20"/>
                <w:szCs w:val="20"/>
              </w:rPr>
            </w:pPr>
            <w:r>
              <w:rPr>
                <w:sz w:val="20"/>
                <w:szCs w:val="20"/>
              </w:rPr>
              <w:t>Free school meals information shared regularly and easily accessible.</w:t>
            </w:r>
          </w:p>
          <w:p w:rsidR="00B2741D" w:rsidRDefault="00AA34E3" w:rsidP="00AA34E3">
            <w:pPr>
              <w:numPr>
                <w:ilvl w:val="0"/>
                <w:numId w:val="15"/>
              </w:numPr>
              <w:pBdr>
                <w:top w:val="nil"/>
                <w:left w:val="nil"/>
                <w:bottom w:val="nil"/>
                <w:right w:val="nil"/>
                <w:between w:val="nil"/>
              </w:pBdr>
              <w:spacing w:line="259" w:lineRule="auto"/>
              <w:rPr>
                <w:color w:val="000000"/>
                <w:sz w:val="20"/>
                <w:szCs w:val="20"/>
              </w:rPr>
            </w:pPr>
            <w:r>
              <w:rPr>
                <w:sz w:val="20"/>
                <w:szCs w:val="20"/>
              </w:rPr>
              <w:t xml:space="preserve">No clubs during phase 1 – parent letter and website notification </w:t>
            </w:r>
          </w:p>
        </w:tc>
        <w:tc>
          <w:tcPr>
            <w:tcW w:w="708" w:type="dxa"/>
          </w:tcPr>
          <w:p w:rsidR="00B2741D" w:rsidRDefault="00B2741D">
            <w:pPr>
              <w:rPr>
                <w:color w:val="000000"/>
              </w:rPr>
            </w:pPr>
          </w:p>
          <w:p w:rsidR="00B2741D" w:rsidRDefault="00CD022E">
            <w:pPr>
              <w:rPr>
                <w:color w:val="000000"/>
              </w:rPr>
            </w:pPr>
            <w:r>
              <w:rPr>
                <w:color w:val="000000"/>
              </w:rPr>
              <w:t>IM</w:t>
            </w: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tc>
        <w:tc>
          <w:tcPr>
            <w:tcW w:w="851" w:type="dxa"/>
          </w:tcPr>
          <w:p w:rsidR="00B2741D" w:rsidRDefault="00B2741D">
            <w:pPr>
              <w:rPr>
                <w:color w:val="000000"/>
              </w:rPr>
            </w:pPr>
          </w:p>
          <w:p w:rsidR="00B2741D" w:rsidRDefault="00CD022E">
            <w:pPr>
              <w:rPr>
                <w:color w:val="000000"/>
              </w:rPr>
            </w:pPr>
            <w:proofErr w:type="spellStart"/>
            <w:r>
              <w:rPr>
                <w:color w:val="000000"/>
              </w:rPr>
              <w:t>Wk</w:t>
            </w:r>
            <w:proofErr w:type="spellEnd"/>
            <w:r>
              <w:rPr>
                <w:color w:val="000000"/>
              </w:rPr>
              <w:t xml:space="preserve"> 18/5 and staff CPD</w:t>
            </w:r>
          </w:p>
        </w:tc>
        <w:tc>
          <w:tcPr>
            <w:tcW w:w="2112" w:type="dxa"/>
          </w:tcPr>
          <w:p w:rsidR="00B2741D" w:rsidRDefault="00CD022E">
            <w:pPr>
              <w:rPr>
                <w:color w:val="000000"/>
                <w:sz w:val="16"/>
                <w:szCs w:val="16"/>
              </w:rPr>
            </w:pPr>
            <w:proofErr w:type="spellStart"/>
            <w:r>
              <w:rPr>
                <w:color w:val="000000"/>
                <w:sz w:val="16"/>
                <w:szCs w:val="16"/>
              </w:rPr>
              <w:t>DfE</w:t>
            </w:r>
            <w:proofErr w:type="spellEnd"/>
            <w:r>
              <w:rPr>
                <w:color w:val="000000"/>
                <w:sz w:val="16"/>
                <w:szCs w:val="16"/>
              </w:rPr>
              <w:t xml:space="preserve"> advice for parents: </w:t>
            </w:r>
          </w:p>
          <w:p w:rsidR="00B2741D" w:rsidRDefault="00BA0BE6">
            <w:pPr>
              <w:rPr>
                <w:color w:val="000000"/>
              </w:rPr>
            </w:pPr>
            <w:hyperlink r:id="rId62">
              <w:r w:rsidR="00CD022E">
                <w:rPr>
                  <w:color w:val="0563C1"/>
                  <w:sz w:val="16"/>
                  <w:szCs w:val="16"/>
                  <w:u w:val="single"/>
                </w:rPr>
                <w:t>https://www.gov.uk/government/publications/closure-of-educational-settings-information-for-parents-and-carers/closure-of-educational-settings-information-for-parents-and-carers</w:t>
              </w:r>
            </w:hyperlink>
          </w:p>
        </w:tc>
      </w:tr>
      <w:tr w:rsidR="00B2741D">
        <w:trPr>
          <w:trHeight w:val="622"/>
        </w:trPr>
        <w:tc>
          <w:tcPr>
            <w:tcW w:w="13731" w:type="dxa"/>
            <w:gridSpan w:val="5"/>
          </w:tcPr>
          <w:p w:rsidR="00B2741D" w:rsidRDefault="00CD022E">
            <w:pPr>
              <w:jc w:val="center"/>
              <w:rPr>
                <w:b/>
                <w:color w:val="000000"/>
              </w:rPr>
            </w:pPr>
            <w:r>
              <w:rPr>
                <w:b/>
                <w:color w:val="000000"/>
                <w:highlight w:val="cyan"/>
              </w:rPr>
              <w:t>Action:  Events</w:t>
            </w:r>
          </w:p>
          <w:p w:rsidR="00B2741D" w:rsidRDefault="00CD022E">
            <w:pPr>
              <w:rPr>
                <w:color w:val="000000"/>
                <w:sz w:val="20"/>
                <w:szCs w:val="20"/>
              </w:rPr>
            </w:pPr>
            <w:r>
              <w:rPr>
                <w:color w:val="000000"/>
                <w:sz w:val="20"/>
                <w:szCs w:val="20"/>
              </w:rPr>
              <w:t xml:space="preserve">Consider planned school events and decide what can or cannot go ahead and how government guidance can be adhered to e.g. </w:t>
            </w:r>
            <w:proofErr w:type="gramStart"/>
            <w:r>
              <w:rPr>
                <w:color w:val="000000"/>
                <w:sz w:val="20"/>
                <w:szCs w:val="20"/>
              </w:rPr>
              <w:t>leavers</w:t>
            </w:r>
            <w:proofErr w:type="gramEnd"/>
            <w:r>
              <w:rPr>
                <w:color w:val="000000"/>
                <w:sz w:val="20"/>
                <w:szCs w:val="20"/>
              </w:rPr>
              <w:t xml:space="preserve"> assembly and residential trips.</w:t>
            </w:r>
          </w:p>
        </w:tc>
      </w:tr>
      <w:tr w:rsidR="00B2741D">
        <w:trPr>
          <w:trHeight w:val="237"/>
        </w:trPr>
        <w:tc>
          <w:tcPr>
            <w:tcW w:w="4815" w:type="dxa"/>
          </w:tcPr>
          <w:p w:rsidR="00B2741D" w:rsidRDefault="00CD022E">
            <w:pPr>
              <w:numPr>
                <w:ilvl w:val="0"/>
                <w:numId w:val="21"/>
              </w:numPr>
              <w:pBdr>
                <w:top w:val="nil"/>
                <w:left w:val="nil"/>
                <w:bottom w:val="nil"/>
                <w:right w:val="nil"/>
                <w:between w:val="nil"/>
              </w:pBdr>
              <w:spacing w:line="259" w:lineRule="auto"/>
              <w:rPr>
                <w:color w:val="000000"/>
                <w:sz w:val="20"/>
                <w:szCs w:val="20"/>
              </w:rPr>
            </w:pPr>
            <w:r>
              <w:rPr>
                <w:color w:val="000000"/>
                <w:sz w:val="20"/>
                <w:szCs w:val="20"/>
              </w:rPr>
              <w:t>Consider different ways of doing things e.g. filming performances to be watched online by parents etc.</w:t>
            </w:r>
          </w:p>
          <w:p w:rsidR="00B2741D" w:rsidRDefault="00CD022E">
            <w:pPr>
              <w:numPr>
                <w:ilvl w:val="0"/>
                <w:numId w:val="21"/>
              </w:numPr>
              <w:pBdr>
                <w:top w:val="nil"/>
                <w:left w:val="nil"/>
                <w:bottom w:val="nil"/>
                <w:right w:val="nil"/>
                <w:between w:val="nil"/>
              </w:pBdr>
              <w:spacing w:line="259" w:lineRule="auto"/>
              <w:rPr>
                <w:color w:val="000000"/>
                <w:sz w:val="20"/>
                <w:szCs w:val="20"/>
              </w:rPr>
            </w:pPr>
            <w:r>
              <w:rPr>
                <w:color w:val="000000"/>
                <w:sz w:val="20"/>
                <w:szCs w:val="20"/>
              </w:rPr>
              <w:t>Manage events in line with social distancing guidance.</w:t>
            </w:r>
          </w:p>
          <w:p w:rsidR="00B2741D" w:rsidRDefault="00B2741D">
            <w:pPr>
              <w:pBdr>
                <w:top w:val="nil"/>
                <w:left w:val="nil"/>
                <w:bottom w:val="nil"/>
                <w:right w:val="nil"/>
                <w:between w:val="nil"/>
              </w:pBdr>
              <w:spacing w:after="160" w:line="259" w:lineRule="auto"/>
              <w:ind w:left="360" w:hanging="720"/>
              <w:rPr>
                <w:color w:val="000000"/>
                <w:sz w:val="20"/>
                <w:szCs w:val="20"/>
              </w:rPr>
            </w:pPr>
          </w:p>
        </w:tc>
        <w:tc>
          <w:tcPr>
            <w:tcW w:w="5245" w:type="dxa"/>
          </w:tcPr>
          <w:p w:rsidR="00B2741D" w:rsidRDefault="00CD022E">
            <w:pPr>
              <w:numPr>
                <w:ilvl w:val="0"/>
                <w:numId w:val="32"/>
              </w:numPr>
              <w:pBdr>
                <w:top w:val="nil"/>
                <w:left w:val="nil"/>
                <w:bottom w:val="nil"/>
                <w:right w:val="nil"/>
                <w:between w:val="nil"/>
              </w:pBdr>
              <w:spacing w:line="259" w:lineRule="auto"/>
              <w:rPr>
                <w:color w:val="000000"/>
                <w:sz w:val="20"/>
                <w:szCs w:val="20"/>
              </w:rPr>
            </w:pPr>
            <w:r>
              <w:rPr>
                <w:b/>
                <w:color w:val="000000"/>
                <w:sz w:val="20"/>
                <w:szCs w:val="20"/>
              </w:rPr>
              <w:t xml:space="preserve">End of year services: </w:t>
            </w:r>
            <w:r>
              <w:rPr>
                <w:color w:val="000000"/>
                <w:sz w:val="20"/>
                <w:szCs w:val="20"/>
              </w:rPr>
              <w:t xml:space="preserve">Diocesan Leavers’ service cancelled – waiting for confirmation on how aspects of this will be done in schools. End of Year 6 Leavers’ service to be part of weekly teacher meetings nearer the time to discuss how this can be managed. </w:t>
            </w:r>
          </w:p>
          <w:p w:rsidR="00B2741D" w:rsidRDefault="00CD022E">
            <w:pPr>
              <w:numPr>
                <w:ilvl w:val="0"/>
                <w:numId w:val="32"/>
              </w:numPr>
              <w:pBdr>
                <w:top w:val="nil"/>
                <w:left w:val="nil"/>
                <w:bottom w:val="nil"/>
                <w:right w:val="nil"/>
                <w:between w:val="nil"/>
              </w:pBdr>
              <w:spacing w:line="259" w:lineRule="auto"/>
              <w:rPr>
                <w:color w:val="000000"/>
                <w:sz w:val="20"/>
                <w:szCs w:val="20"/>
              </w:rPr>
            </w:pPr>
            <w:r>
              <w:rPr>
                <w:b/>
                <w:color w:val="000000"/>
                <w:sz w:val="20"/>
                <w:szCs w:val="20"/>
              </w:rPr>
              <w:t>Assemblies:</w:t>
            </w:r>
            <w:r>
              <w:rPr>
                <w:color w:val="000000"/>
                <w:sz w:val="20"/>
                <w:szCs w:val="20"/>
              </w:rPr>
              <w:t xml:space="preserve"> Assemblies/Collective Worship to take place in classrooms with small groups. Review in July. </w:t>
            </w:r>
          </w:p>
          <w:p w:rsidR="00B2741D" w:rsidRDefault="00CD022E">
            <w:pPr>
              <w:numPr>
                <w:ilvl w:val="0"/>
                <w:numId w:val="32"/>
              </w:numPr>
              <w:pBdr>
                <w:top w:val="nil"/>
                <w:left w:val="nil"/>
                <w:bottom w:val="nil"/>
                <w:right w:val="nil"/>
                <w:between w:val="nil"/>
              </w:pBdr>
              <w:spacing w:line="259" w:lineRule="auto"/>
              <w:rPr>
                <w:color w:val="000000"/>
                <w:sz w:val="20"/>
                <w:szCs w:val="20"/>
              </w:rPr>
            </w:pPr>
            <w:r>
              <w:rPr>
                <w:b/>
                <w:color w:val="000000"/>
                <w:sz w:val="20"/>
                <w:szCs w:val="20"/>
              </w:rPr>
              <w:t xml:space="preserve">Sports day: </w:t>
            </w:r>
            <w:r>
              <w:rPr>
                <w:color w:val="000000"/>
                <w:sz w:val="20"/>
                <w:szCs w:val="20"/>
              </w:rPr>
              <w:t xml:space="preserve">P.E. teachers planning for a potential virtual sports day. Continue to review guidance and </w:t>
            </w:r>
            <w:proofErr w:type="spellStart"/>
            <w:r>
              <w:rPr>
                <w:color w:val="000000"/>
                <w:sz w:val="20"/>
                <w:szCs w:val="20"/>
              </w:rPr>
              <w:t>organise</w:t>
            </w:r>
            <w:proofErr w:type="spellEnd"/>
            <w:r>
              <w:rPr>
                <w:color w:val="000000"/>
                <w:sz w:val="20"/>
                <w:szCs w:val="20"/>
              </w:rPr>
              <w:t xml:space="preserve"> in line with health and safety advice at the time. </w:t>
            </w:r>
          </w:p>
          <w:p w:rsidR="00B2741D" w:rsidRDefault="00CD022E">
            <w:pPr>
              <w:numPr>
                <w:ilvl w:val="0"/>
                <w:numId w:val="32"/>
              </w:numPr>
              <w:pBdr>
                <w:top w:val="nil"/>
                <w:left w:val="nil"/>
                <w:bottom w:val="nil"/>
                <w:right w:val="nil"/>
                <w:between w:val="nil"/>
              </w:pBdr>
              <w:spacing w:line="259" w:lineRule="auto"/>
              <w:rPr>
                <w:color w:val="000000"/>
                <w:sz w:val="20"/>
                <w:szCs w:val="20"/>
              </w:rPr>
            </w:pPr>
            <w:r>
              <w:rPr>
                <w:b/>
                <w:color w:val="000000"/>
                <w:sz w:val="20"/>
                <w:szCs w:val="20"/>
              </w:rPr>
              <w:t xml:space="preserve">End of term reports: </w:t>
            </w:r>
            <w:r>
              <w:rPr>
                <w:color w:val="000000"/>
                <w:sz w:val="20"/>
                <w:szCs w:val="20"/>
              </w:rPr>
              <w:t xml:space="preserve">To be sent electronically and </w:t>
            </w:r>
            <w:proofErr w:type="spellStart"/>
            <w:r>
              <w:rPr>
                <w:color w:val="000000"/>
                <w:sz w:val="20"/>
                <w:szCs w:val="20"/>
              </w:rPr>
              <w:t>organise</w:t>
            </w:r>
            <w:proofErr w:type="spellEnd"/>
            <w:r>
              <w:rPr>
                <w:color w:val="000000"/>
                <w:sz w:val="20"/>
                <w:szCs w:val="20"/>
              </w:rPr>
              <w:t xml:space="preserve"> phone calls with parents who have any questions or queries about the content. </w:t>
            </w:r>
          </w:p>
          <w:p w:rsidR="00B2741D" w:rsidRDefault="00CD022E">
            <w:pPr>
              <w:numPr>
                <w:ilvl w:val="0"/>
                <w:numId w:val="32"/>
              </w:numPr>
              <w:pBdr>
                <w:top w:val="nil"/>
                <w:left w:val="nil"/>
                <w:bottom w:val="nil"/>
                <w:right w:val="nil"/>
                <w:between w:val="nil"/>
              </w:pBdr>
              <w:spacing w:line="259" w:lineRule="auto"/>
              <w:rPr>
                <w:color w:val="000000"/>
                <w:sz w:val="20"/>
                <w:szCs w:val="20"/>
              </w:rPr>
            </w:pPr>
            <w:r>
              <w:rPr>
                <w:b/>
                <w:color w:val="000000"/>
                <w:sz w:val="20"/>
                <w:szCs w:val="20"/>
              </w:rPr>
              <w:t>Residential trips:</w:t>
            </w:r>
            <w:r>
              <w:rPr>
                <w:color w:val="000000"/>
                <w:sz w:val="20"/>
                <w:szCs w:val="20"/>
              </w:rPr>
              <w:t xml:space="preserve"> Cancelled with potential to be postponed for next year. </w:t>
            </w:r>
          </w:p>
          <w:p w:rsidR="00B2741D" w:rsidRDefault="00CD022E">
            <w:pPr>
              <w:numPr>
                <w:ilvl w:val="0"/>
                <w:numId w:val="32"/>
              </w:numPr>
              <w:pBdr>
                <w:top w:val="nil"/>
                <w:left w:val="nil"/>
                <w:bottom w:val="nil"/>
                <w:right w:val="nil"/>
                <w:between w:val="nil"/>
              </w:pBdr>
              <w:spacing w:line="259" w:lineRule="auto"/>
              <w:rPr>
                <w:color w:val="000000"/>
                <w:sz w:val="20"/>
                <w:szCs w:val="20"/>
              </w:rPr>
            </w:pPr>
            <w:r>
              <w:rPr>
                <w:b/>
                <w:color w:val="000000"/>
                <w:sz w:val="20"/>
                <w:szCs w:val="20"/>
              </w:rPr>
              <w:lastRenderedPageBreak/>
              <w:t>School trips:</w:t>
            </w:r>
            <w:r>
              <w:rPr>
                <w:color w:val="000000"/>
                <w:sz w:val="20"/>
                <w:szCs w:val="20"/>
              </w:rPr>
              <w:t xml:space="preserve"> No school trips to happen for the remainder of the year. </w:t>
            </w:r>
          </w:p>
          <w:p w:rsidR="00B2741D" w:rsidRDefault="00CD022E">
            <w:pPr>
              <w:numPr>
                <w:ilvl w:val="0"/>
                <w:numId w:val="32"/>
              </w:numPr>
              <w:pBdr>
                <w:top w:val="nil"/>
                <w:left w:val="nil"/>
                <w:bottom w:val="nil"/>
                <w:right w:val="nil"/>
                <w:between w:val="nil"/>
              </w:pBdr>
              <w:spacing w:line="259" w:lineRule="auto"/>
              <w:rPr>
                <w:color w:val="000000"/>
                <w:sz w:val="20"/>
                <w:szCs w:val="20"/>
              </w:rPr>
            </w:pPr>
            <w:r>
              <w:rPr>
                <w:b/>
                <w:color w:val="000000"/>
                <w:sz w:val="20"/>
                <w:szCs w:val="20"/>
              </w:rPr>
              <w:t>Forest School:</w:t>
            </w:r>
            <w:r>
              <w:rPr>
                <w:color w:val="000000"/>
                <w:sz w:val="20"/>
                <w:szCs w:val="20"/>
              </w:rPr>
              <w:t xml:space="preserve"> Not to happen due to the need for extra adults for </w:t>
            </w:r>
            <w:proofErr w:type="spellStart"/>
            <w:r>
              <w:rPr>
                <w:color w:val="000000"/>
                <w:sz w:val="20"/>
                <w:szCs w:val="20"/>
              </w:rPr>
              <w:t>child</w:t>
            </w:r>
            <w:proofErr w:type="gramStart"/>
            <w:r>
              <w:rPr>
                <w:color w:val="000000"/>
                <w:sz w:val="20"/>
                <w:szCs w:val="20"/>
              </w:rPr>
              <w:t>:adult</w:t>
            </w:r>
            <w:proofErr w:type="spellEnd"/>
            <w:proofErr w:type="gramEnd"/>
            <w:r>
              <w:rPr>
                <w:color w:val="000000"/>
                <w:sz w:val="20"/>
                <w:szCs w:val="20"/>
              </w:rPr>
              <w:t xml:space="preserve"> ratios and this going against guidance from government about sticking with small groups. </w:t>
            </w:r>
          </w:p>
          <w:p w:rsidR="00B2741D" w:rsidRDefault="00CD022E">
            <w:pPr>
              <w:numPr>
                <w:ilvl w:val="0"/>
                <w:numId w:val="32"/>
              </w:numPr>
              <w:pBdr>
                <w:top w:val="nil"/>
                <w:left w:val="nil"/>
                <w:bottom w:val="nil"/>
                <w:right w:val="nil"/>
                <w:between w:val="nil"/>
              </w:pBdr>
              <w:spacing w:after="160" w:line="259" w:lineRule="auto"/>
              <w:rPr>
                <w:color w:val="000000"/>
                <w:sz w:val="20"/>
                <w:szCs w:val="20"/>
              </w:rPr>
            </w:pPr>
            <w:r>
              <w:rPr>
                <w:b/>
                <w:color w:val="000000"/>
                <w:sz w:val="20"/>
                <w:szCs w:val="20"/>
              </w:rPr>
              <w:t>Transition for new classes (including new reception):</w:t>
            </w:r>
            <w:r>
              <w:rPr>
                <w:color w:val="000000"/>
                <w:sz w:val="20"/>
                <w:szCs w:val="20"/>
              </w:rPr>
              <w:t xml:space="preserve"> To be planned nearer the time, when guidance is updated. EYFS teachers to contact new starters via </w:t>
            </w:r>
            <w:proofErr w:type="spellStart"/>
            <w:r>
              <w:rPr>
                <w:color w:val="000000"/>
                <w:sz w:val="20"/>
                <w:szCs w:val="20"/>
              </w:rPr>
              <w:t>phonecall</w:t>
            </w:r>
            <w:proofErr w:type="spellEnd"/>
            <w:r>
              <w:rPr>
                <w:color w:val="000000"/>
                <w:sz w:val="20"/>
                <w:szCs w:val="20"/>
              </w:rPr>
              <w:t xml:space="preserve"> once welcome packs sent and chat prior to any transition events taking place. </w:t>
            </w:r>
          </w:p>
        </w:tc>
        <w:tc>
          <w:tcPr>
            <w:tcW w:w="708"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B2741D">
            <w:pPr>
              <w:rPr>
                <w:color w:val="000000"/>
              </w:rPr>
            </w:pPr>
          </w:p>
        </w:tc>
        <w:tc>
          <w:tcPr>
            <w:tcW w:w="851"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rPr>
            </w:pPr>
            <w:proofErr w:type="spellStart"/>
            <w:r>
              <w:rPr>
                <w:color w:val="000000"/>
              </w:rPr>
              <w:t>Wk</w:t>
            </w:r>
            <w:proofErr w:type="spellEnd"/>
            <w:r>
              <w:rPr>
                <w:color w:val="000000"/>
              </w:rPr>
              <w:t xml:space="preserve"> 18/5 and staff CPD</w:t>
            </w:r>
          </w:p>
        </w:tc>
        <w:tc>
          <w:tcPr>
            <w:tcW w:w="2112" w:type="dxa"/>
          </w:tcPr>
          <w:p w:rsidR="00B2741D" w:rsidRDefault="00CD022E">
            <w:pPr>
              <w:rPr>
                <w:color w:val="000000"/>
                <w:sz w:val="10"/>
                <w:szCs w:val="10"/>
              </w:rPr>
            </w:pPr>
            <w:r>
              <w:rPr>
                <w:color w:val="000000"/>
                <w:sz w:val="10"/>
                <w:szCs w:val="10"/>
              </w:rPr>
              <w:t>Continue to follow guidance in Coronavirus (COVID19): implementing social distancing in education and childcare settings:</w:t>
            </w:r>
            <w:r>
              <w:rPr>
                <w:b/>
                <w:color w:val="000000"/>
                <w:sz w:val="10"/>
                <w:szCs w:val="10"/>
              </w:rPr>
              <w:t xml:space="preserve"> </w:t>
            </w:r>
            <w:r>
              <w:rPr>
                <w:color w:val="000000"/>
                <w:sz w:val="10"/>
                <w:szCs w:val="10"/>
              </w:rPr>
              <w:t xml:space="preserve"> </w:t>
            </w:r>
          </w:p>
          <w:p w:rsidR="00B2741D" w:rsidRDefault="00BA0BE6">
            <w:pPr>
              <w:rPr>
                <w:color w:val="0563C1"/>
                <w:sz w:val="10"/>
                <w:szCs w:val="10"/>
                <w:u w:val="single"/>
              </w:rPr>
            </w:pPr>
            <w:hyperlink r:id="rId63">
              <w:r w:rsidR="00CD022E">
                <w:rPr>
                  <w:color w:val="0563C1"/>
                  <w:sz w:val="10"/>
                  <w:szCs w:val="10"/>
                  <w:u w:val="single"/>
                </w:rPr>
                <w:t>https://www.gov.uk/government/publications/coronavirus-covid-19-implementing-social-distancing-in-education-and-childcare-settings</w:t>
              </w:r>
            </w:hyperlink>
          </w:p>
          <w:p w:rsidR="00B2741D" w:rsidRDefault="00B2741D">
            <w:pPr>
              <w:rPr>
                <w:color w:val="0563C1"/>
                <w:sz w:val="10"/>
                <w:szCs w:val="10"/>
                <w:u w:val="single"/>
              </w:rPr>
            </w:pPr>
          </w:p>
          <w:p w:rsidR="00B2741D" w:rsidRDefault="00CD022E">
            <w:pPr>
              <w:rPr>
                <w:sz w:val="10"/>
                <w:szCs w:val="10"/>
              </w:rPr>
            </w:pPr>
            <w:r>
              <w:rPr>
                <w:sz w:val="10"/>
                <w:szCs w:val="10"/>
              </w:rPr>
              <w:t>Coronavirus (COVID-19): implementing protective measures in education and childcare settings-</w:t>
            </w:r>
          </w:p>
          <w:p w:rsidR="00B2741D" w:rsidRDefault="00BA0BE6">
            <w:pPr>
              <w:rPr>
                <w:sz w:val="10"/>
                <w:szCs w:val="10"/>
              </w:rPr>
            </w:pPr>
            <w:hyperlink r:id="rId64">
              <w:r w:rsidR="00CD022E">
                <w:rPr>
                  <w:color w:val="0563C1"/>
                  <w:sz w:val="10"/>
                  <w:szCs w:val="10"/>
                  <w:u w:val="single"/>
                </w:rPr>
                <w:t>https://www.gov.uk/government/publications/coronavirus-covid-19-implementing-protective-measures-in-education-and-childcare-settings/coronavirus-covid-19-implementing-protective-measures-in-education-and-childcare-settings</w:t>
              </w:r>
            </w:hyperlink>
            <w:r w:rsidR="00CD022E">
              <w:rPr>
                <w:sz w:val="10"/>
                <w:szCs w:val="10"/>
              </w:rPr>
              <w:t xml:space="preserve"> </w:t>
            </w:r>
          </w:p>
          <w:p w:rsidR="00B2741D" w:rsidRDefault="00B2741D">
            <w:pPr>
              <w:rPr>
                <w:color w:val="000000"/>
                <w:sz w:val="10"/>
                <w:szCs w:val="10"/>
                <w:u w:val="single"/>
              </w:rPr>
            </w:pPr>
          </w:p>
          <w:p w:rsidR="00B2741D" w:rsidRDefault="00CD022E">
            <w:pPr>
              <w:rPr>
                <w:sz w:val="10"/>
                <w:szCs w:val="10"/>
              </w:rPr>
            </w:pPr>
            <w:r>
              <w:rPr>
                <w:sz w:val="10"/>
                <w:szCs w:val="10"/>
              </w:rPr>
              <w:t>Actions for education and childcare settings to prepare for wider opening from 1 June 2020</w:t>
            </w:r>
          </w:p>
          <w:p w:rsidR="00B2741D" w:rsidRDefault="00B2741D">
            <w:pPr>
              <w:rPr>
                <w:color w:val="000000"/>
                <w:sz w:val="10"/>
                <w:szCs w:val="10"/>
              </w:rPr>
            </w:pPr>
          </w:p>
          <w:p w:rsidR="00B2741D" w:rsidRDefault="00BA0BE6">
            <w:pPr>
              <w:rPr>
                <w:color w:val="000000"/>
              </w:rPr>
            </w:pPr>
            <w:hyperlink r:id="rId65">
              <w:r w:rsidR="00CD022E">
                <w:rPr>
                  <w:color w:val="0563C1"/>
                  <w:sz w:val="10"/>
                  <w:szCs w:val="10"/>
                  <w:u w:val="single"/>
                </w:rPr>
                <w:t>https://www.gov.uk/government/publications/actions-for-educational-and-childcare-settings-to-prepare-for-wider-opening-from-1-june-2020/actions-for-education-and-childcare-settings-to-prepare-for-wider-opening-from-1-june-2020</w:t>
              </w:r>
            </w:hyperlink>
          </w:p>
        </w:tc>
      </w:tr>
    </w:tbl>
    <w:p w:rsidR="00CC10E3" w:rsidRDefault="00CC10E3">
      <w:pPr>
        <w:rPr>
          <w:b/>
          <w:color w:val="000000"/>
          <w:sz w:val="36"/>
          <w:szCs w:val="36"/>
          <w:u w:val="single"/>
        </w:rPr>
      </w:pPr>
    </w:p>
    <w:p w:rsidR="00B2741D" w:rsidRDefault="00CD022E">
      <w:pPr>
        <w:rPr>
          <w:b/>
          <w:color w:val="000000"/>
          <w:sz w:val="36"/>
          <w:szCs w:val="36"/>
          <w:u w:val="single"/>
        </w:rPr>
      </w:pPr>
      <w:r>
        <w:rPr>
          <w:b/>
          <w:color w:val="000000"/>
          <w:sz w:val="36"/>
          <w:szCs w:val="36"/>
          <w:u w:val="single"/>
        </w:rPr>
        <w:t>Health and Safety</w:t>
      </w:r>
    </w:p>
    <w:tbl>
      <w:tblPr>
        <w:tblStyle w:val="ae"/>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0"/>
        <w:gridCol w:w="3749"/>
        <w:gridCol w:w="3969"/>
        <w:gridCol w:w="709"/>
        <w:gridCol w:w="851"/>
        <w:gridCol w:w="2512"/>
      </w:tblGrid>
      <w:tr w:rsidR="00B2741D">
        <w:trPr>
          <w:trHeight w:val="460"/>
        </w:trPr>
        <w:tc>
          <w:tcPr>
            <w:tcW w:w="1980" w:type="dxa"/>
            <w:shd w:val="clear" w:color="auto" w:fill="8EAADB"/>
          </w:tcPr>
          <w:p w:rsidR="00B2741D" w:rsidRDefault="00CD022E">
            <w:pPr>
              <w:jc w:val="center"/>
              <w:rPr>
                <w:b/>
                <w:color w:val="000000"/>
              </w:rPr>
            </w:pPr>
            <w:r>
              <w:rPr>
                <w:b/>
                <w:color w:val="000000"/>
              </w:rPr>
              <w:t>Action</w:t>
            </w:r>
          </w:p>
        </w:tc>
        <w:tc>
          <w:tcPr>
            <w:tcW w:w="3749" w:type="dxa"/>
            <w:shd w:val="clear" w:color="auto" w:fill="8EAADB"/>
          </w:tcPr>
          <w:p w:rsidR="00B2741D" w:rsidRDefault="00CD022E">
            <w:pPr>
              <w:jc w:val="center"/>
              <w:rPr>
                <w:color w:val="000000"/>
              </w:rPr>
            </w:pPr>
            <w:r>
              <w:rPr>
                <w:b/>
                <w:color w:val="000000"/>
              </w:rPr>
              <w:t>Comments for consideration</w:t>
            </w:r>
          </w:p>
        </w:tc>
        <w:tc>
          <w:tcPr>
            <w:tcW w:w="3969" w:type="dxa"/>
            <w:shd w:val="clear" w:color="auto" w:fill="8EAADB"/>
          </w:tcPr>
          <w:p w:rsidR="00B2741D" w:rsidRDefault="00CD022E">
            <w:pPr>
              <w:jc w:val="center"/>
              <w:rPr>
                <w:b/>
                <w:color w:val="000000"/>
              </w:rPr>
            </w:pPr>
            <w:r>
              <w:rPr>
                <w:b/>
                <w:color w:val="000000"/>
                <w:sz w:val="20"/>
                <w:szCs w:val="20"/>
              </w:rPr>
              <w:t>What will be happening in Pioneer schools</w:t>
            </w:r>
          </w:p>
        </w:tc>
        <w:tc>
          <w:tcPr>
            <w:tcW w:w="709" w:type="dxa"/>
            <w:shd w:val="clear" w:color="auto" w:fill="8EAADB"/>
          </w:tcPr>
          <w:p w:rsidR="00B2741D" w:rsidRDefault="00CD022E">
            <w:pPr>
              <w:jc w:val="center"/>
              <w:rPr>
                <w:color w:val="000000"/>
                <w:sz w:val="16"/>
                <w:szCs w:val="16"/>
              </w:rPr>
            </w:pPr>
            <w:r>
              <w:rPr>
                <w:b/>
                <w:color w:val="000000"/>
                <w:sz w:val="16"/>
                <w:szCs w:val="16"/>
              </w:rPr>
              <w:t>Leads</w:t>
            </w:r>
          </w:p>
        </w:tc>
        <w:tc>
          <w:tcPr>
            <w:tcW w:w="851" w:type="dxa"/>
            <w:shd w:val="clear" w:color="auto" w:fill="8EAADB"/>
          </w:tcPr>
          <w:p w:rsidR="00B2741D" w:rsidRDefault="00CD022E">
            <w:pPr>
              <w:jc w:val="center"/>
              <w:rPr>
                <w:b/>
                <w:color w:val="000000"/>
                <w:sz w:val="16"/>
                <w:szCs w:val="16"/>
              </w:rPr>
            </w:pPr>
            <w:r>
              <w:rPr>
                <w:b/>
                <w:color w:val="000000"/>
                <w:sz w:val="16"/>
                <w:szCs w:val="16"/>
              </w:rPr>
              <w:t>Date</w:t>
            </w:r>
          </w:p>
          <w:p w:rsidR="00B2741D" w:rsidRDefault="00CD022E">
            <w:pPr>
              <w:jc w:val="center"/>
              <w:rPr>
                <w:color w:val="000000"/>
              </w:rPr>
            </w:pPr>
            <w:r>
              <w:rPr>
                <w:b/>
                <w:color w:val="000000"/>
                <w:sz w:val="16"/>
                <w:szCs w:val="16"/>
              </w:rPr>
              <w:t>Deadline</w:t>
            </w:r>
          </w:p>
        </w:tc>
        <w:tc>
          <w:tcPr>
            <w:tcW w:w="2512" w:type="dxa"/>
            <w:shd w:val="clear" w:color="auto" w:fill="8EAADB"/>
          </w:tcPr>
          <w:p w:rsidR="00B2741D" w:rsidRDefault="00CD022E">
            <w:pPr>
              <w:jc w:val="center"/>
              <w:rPr>
                <w:color w:val="000000"/>
                <w:sz w:val="16"/>
                <w:szCs w:val="16"/>
              </w:rPr>
            </w:pPr>
            <w:r>
              <w:rPr>
                <w:b/>
                <w:color w:val="000000"/>
                <w:sz w:val="16"/>
                <w:szCs w:val="16"/>
              </w:rPr>
              <w:t>Guidance</w:t>
            </w:r>
          </w:p>
        </w:tc>
      </w:tr>
      <w:tr w:rsidR="00B2741D">
        <w:trPr>
          <w:trHeight w:val="904"/>
        </w:trPr>
        <w:tc>
          <w:tcPr>
            <w:tcW w:w="1980" w:type="dxa"/>
          </w:tcPr>
          <w:p w:rsidR="00B2741D" w:rsidRDefault="00CD022E">
            <w:pPr>
              <w:rPr>
                <w:b/>
                <w:color w:val="000000"/>
                <w:sz w:val="20"/>
                <w:szCs w:val="20"/>
              </w:rPr>
            </w:pPr>
            <w:r>
              <w:rPr>
                <w:b/>
                <w:color w:val="000000"/>
                <w:sz w:val="20"/>
                <w:szCs w:val="20"/>
              </w:rPr>
              <w:t>Cleaning</w:t>
            </w:r>
          </w:p>
          <w:p w:rsidR="00B2741D" w:rsidRDefault="00CD022E">
            <w:pPr>
              <w:rPr>
                <w:color w:val="000000"/>
                <w:sz w:val="20"/>
                <w:szCs w:val="20"/>
              </w:rPr>
            </w:pPr>
            <w:r>
              <w:rPr>
                <w:color w:val="000000"/>
                <w:sz w:val="20"/>
                <w:szCs w:val="20"/>
              </w:rPr>
              <w:t xml:space="preserve">Ensure </w:t>
            </w:r>
            <w:r>
              <w:rPr>
                <w:sz w:val="20"/>
                <w:szCs w:val="20"/>
              </w:rPr>
              <w:t xml:space="preserve">thorough cleaning to include </w:t>
            </w:r>
            <w:r>
              <w:rPr>
                <w:color w:val="000000"/>
                <w:sz w:val="20"/>
                <w:szCs w:val="20"/>
              </w:rPr>
              <w:t>cleaning of school prior to opening and ongoing cleaning arrangements as schools start to implement a phased opening.</w:t>
            </w:r>
          </w:p>
          <w:p w:rsidR="00B2741D" w:rsidRDefault="00B2741D">
            <w:pPr>
              <w:rPr>
                <w:color w:val="000000"/>
                <w:sz w:val="20"/>
                <w:szCs w:val="20"/>
              </w:rPr>
            </w:pPr>
          </w:p>
          <w:p w:rsidR="00B2741D" w:rsidRDefault="00B2741D">
            <w:pPr>
              <w:rPr>
                <w:color w:val="000000"/>
                <w:sz w:val="20"/>
                <w:szCs w:val="20"/>
              </w:rPr>
            </w:pPr>
          </w:p>
          <w:p w:rsidR="00B2741D" w:rsidRDefault="00B2741D">
            <w:pPr>
              <w:rPr>
                <w:b/>
                <w:color w:val="000000"/>
                <w:sz w:val="20"/>
                <w:szCs w:val="20"/>
                <w:highlight w:val="green"/>
              </w:rPr>
            </w:pPr>
          </w:p>
        </w:tc>
        <w:tc>
          <w:tcPr>
            <w:tcW w:w="3749" w:type="dxa"/>
          </w:tcPr>
          <w:p w:rsidR="00B2741D" w:rsidRDefault="00CD022E">
            <w:pPr>
              <w:numPr>
                <w:ilvl w:val="0"/>
                <w:numId w:val="13"/>
              </w:numPr>
              <w:pBdr>
                <w:top w:val="nil"/>
                <w:left w:val="nil"/>
                <w:bottom w:val="nil"/>
                <w:right w:val="nil"/>
                <w:between w:val="nil"/>
              </w:pBdr>
              <w:spacing w:line="259" w:lineRule="auto"/>
              <w:rPr>
                <w:color w:val="000000"/>
                <w:sz w:val="20"/>
                <w:szCs w:val="20"/>
              </w:rPr>
            </w:pPr>
            <w:r>
              <w:rPr>
                <w:color w:val="000000"/>
                <w:sz w:val="20"/>
                <w:szCs w:val="20"/>
              </w:rPr>
              <w:t>Comply with Government Health and Safety Guidance – check website for most up to date guidance.</w:t>
            </w:r>
          </w:p>
          <w:p w:rsidR="00B2741D" w:rsidRDefault="00CD022E">
            <w:pPr>
              <w:numPr>
                <w:ilvl w:val="0"/>
                <w:numId w:val="13"/>
              </w:numPr>
              <w:pBdr>
                <w:top w:val="nil"/>
                <w:left w:val="nil"/>
                <w:bottom w:val="nil"/>
                <w:right w:val="nil"/>
                <w:between w:val="nil"/>
              </w:pBdr>
              <w:spacing w:line="259" w:lineRule="auto"/>
              <w:rPr>
                <w:color w:val="000000"/>
                <w:sz w:val="20"/>
                <w:szCs w:val="20"/>
              </w:rPr>
            </w:pPr>
            <w:r>
              <w:rPr>
                <w:color w:val="000000"/>
                <w:sz w:val="20"/>
                <w:szCs w:val="20"/>
              </w:rPr>
              <w:t>Processes in place for cleaning during the day with a particular focus on touch points, furniture, door handles, toilets etc.</w:t>
            </w:r>
          </w:p>
          <w:p w:rsidR="00B2741D" w:rsidRDefault="00CD022E">
            <w:pPr>
              <w:numPr>
                <w:ilvl w:val="0"/>
                <w:numId w:val="13"/>
              </w:numPr>
              <w:pBdr>
                <w:top w:val="nil"/>
                <w:left w:val="nil"/>
                <w:bottom w:val="nil"/>
                <w:right w:val="nil"/>
                <w:between w:val="nil"/>
              </w:pBdr>
              <w:spacing w:line="259" w:lineRule="auto"/>
              <w:rPr>
                <w:color w:val="000000"/>
                <w:sz w:val="20"/>
                <w:szCs w:val="20"/>
              </w:rPr>
            </w:pPr>
            <w:r>
              <w:rPr>
                <w:color w:val="000000"/>
                <w:sz w:val="20"/>
                <w:szCs w:val="20"/>
              </w:rPr>
              <w:t>Cleaning products supplies and availability.</w:t>
            </w:r>
          </w:p>
          <w:p w:rsidR="00B2741D" w:rsidRDefault="00CD022E">
            <w:pPr>
              <w:numPr>
                <w:ilvl w:val="0"/>
                <w:numId w:val="13"/>
              </w:numPr>
              <w:pBdr>
                <w:top w:val="nil"/>
                <w:left w:val="nil"/>
                <w:bottom w:val="nil"/>
                <w:right w:val="nil"/>
                <w:between w:val="nil"/>
              </w:pBdr>
              <w:spacing w:after="160" w:line="259" w:lineRule="auto"/>
              <w:rPr>
                <w:color w:val="000000"/>
                <w:sz w:val="20"/>
                <w:szCs w:val="20"/>
              </w:rPr>
            </w:pPr>
            <w:r>
              <w:rPr>
                <w:color w:val="0B0C0C"/>
                <w:sz w:val="20"/>
                <w:szCs w:val="20"/>
                <w:highlight w:val="white"/>
              </w:rPr>
              <w:t>Discuss with cleaning contractors or staff the additional cleaning requirements and agree additional hours to allow for this.</w:t>
            </w:r>
          </w:p>
          <w:p w:rsidR="00B2741D" w:rsidRDefault="00CD022E">
            <w:pPr>
              <w:rPr>
                <w:sz w:val="20"/>
                <w:szCs w:val="20"/>
              </w:rPr>
            </w:pPr>
            <w:bookmarkStart w:id="6" w:name="_heading=h.3znysh7" w:colFirst="0" w:colLast="0"/>
            <w:bookmarkEnd w:id="6"/>
            <w:r>
              <w:rPr>
                <w:sz w:val="20"/>
                <w:szCs w:val="20"/>
              </w:rPr>
              <w:lastRenderedPageBreak/>
              <w:t xml:space="preserve"> </w:t>
            </w:r>
          </w:p>
          <w:p w:rsidR="00B2741D" w:rsidRDefault="00B2741D">
            <w:pPr>
              <w:rPr>
                <w:sz w:val="20"/>
                <w:szCs w:val="20"/>
              </w:rPr>
            </w:pPr>
          </w:p>
          <w:bookmarkStart w:id="7" w:name="_heading=h.17dp8vu" w:colFirst="0" w:colLast="0"/>
          <w:bookmarkEnd w:id="7"/>
          <w:p w:rsidR="00B2741D" w:rsidRDefault="00CD022E" w:rsidP="00CC10E3">
            <w:pPr>
              <w:rPr>
                <w:color w:val="000000"/>
                <w:sz w:val="20"/>
                <w:szCs w:val="20"/>
              </w:rPr>
            </w:pPr>
            <w:r>
              <w:rPr>
                <w:sz w:val="20"/>
                <w:szCs w:val="20"/>
              </w:rPr>
              <w:object w:dxaOrig="1500" w:dyaOrig="975">
                <v:shape id="_x0000_i1036" type="#_x0000_t75" style="width:75pt;height:49pt" o:ole="">
                  <v:imagedata r:id="rId66" o:title=""/>
                </v:shape>
                <o:OLEObject Type="Embed" ProgID="AcroExch.Document.DC" ShapeID="_x0000_i1036" DrawAspect="Icon" ObjectID="_1651474485" r:id="rId67"/>
              </w:object>
            </w:r>
            <w:r>
              <w:rPr>
                <w:sz w:val="20"/>
                <w:szCs w:val="20"/>
              </w:rPr>
              <w:t xml:space="preserve">      </w:t>
            </w:r>
          </w:p>
        </w:tc>
        <w:tc>
          <w:tcPr>
            <w:tcW w:w="3969" w:type="dxa"/>
          </w:tcPr>
          <w:p w:rsidR="00B2741D" w:rsidRDefault="00CD022E">
            <w:pPr>
              <w:shd w:val="clear" w:color="auto" w:fill="FFFFFF"/>
              <w:rPr>
                <w:b/>
                <w:color w:val="212121"/>
                <w:sz w:val="20"/>
                <w:szCs w:val="20"/>
              </w:rPr>
            </w:pPr>
            <w:r>
              <w:rPr>
                <w:b/>
                <w:color w:val="212121"/>
                <w:sz w:val="20"/>
                <w:szCs w:val="20"/>
              </w:rPr>
              <w:lastRenderedPageBreak/>
              <w:t xml:space="preserve">Thorough and extensive cleaned and disinfected before schools open and enhanced ongoing cleaning when open. </w:t>
            </w:r>
          </w:p>
          <w:p w:rsidR="00B2741D" w:rsidRDefault="00B2741D">
            <w:pPr>
              <w:shd w:val="clear" w:color="auto" w:fill="FFFFFF"/>
              <w:rPr>
                <w:color w:val="212121"/>
                <w:sz w:val="20"/>
                <w:szCs w:val="20"/>
              </w:rPr>
            </w:pPr>
          </w:p>
          <w:p w:rsidR="00B2741D" w:rsidRDefault="00CD022E">
            <w:pPr>
              <w:spacing w:after="75"/>
              <w:rPr>
                <w:color w:val="0B0C0C"/>
                <w:sz w:val="20"/>
                <w:szCs w:val="20"/>
              </w:rPr>
            </w:pPr>
            <w:r>
              <w:rPr>
                <w:color w:val="0B0C0C"/>
                <w:sz w:val="20"/>
                <w:szCs w:val="20"/>
              </w:rPr>
              <w:t xml:space="preserve">Normal daily contract cleaning and then additional daily regular cleaning of surfaces that children and young people are touching, such as toys, books, desks, chairs, doors, sinks, toilets, light switches, bannisters, more regularly than normal. </w:t>
            </w:r>
          </w:p>
          <w:p w:rsidR="00B2741D" w:rsidRDefault="00CD022E">
            <w:pPr>
              <w:shd w:val="clear" w:color="auto" w:fill="FFFFFF"/>
              <w:rPr>
                <w:color w:val="212121"/>
                <w:sz w:val="20"/>
                <w:szCs w:val="20"/>
              </w:rPr>
            </w:pPr>
            <w:r>
              <w:rPr>
                <w:color w:val="212121"/>
                <w:sz w:val="20"/>
                <w:szCs w:val="20"/>
              </w:rPr>
              <w:t xml:space="preserve">Spray bottles and cloths for each class. Staff will spray and wipe any surfaces handles as much as they can but will always happen after break and lunch. </w:t>
            </w:r>
          </w:p>
          <w:p w:rsidR="00B2741D" w:rsidRDefault="00B2741D">
            <w:pPr>
              <w:shd w:val="clear" w:color="auto" w:fill="FFFFFF"/>
              <w:rPr>
                <w:color w:val="212121"/>
                <w:sz w:val="20"/>
                <w:szCs w:val="20"/>
              </w:rPr>
            </w:pPr>
          </w:p>
          <w:p w:rsidR="00B2741D" w:rsidRDefault="00CD022E">
            <w:pPr>
              <w:spacing w:after="75"/>
              <w:rPr>
                <w:b/>
                <w:color w:val="0B0C0C"/>
                <w:sz w:val="20"/>
                <w:szCs w:val="20"/>
              </w:rPr>
            </w:pPr>
            <w:r>
              <w:rPr>
                <w:b/>
                <w:color w:val="0B0C0C"/>
                <w:sz w:val="20"/>
                <w:szCs w:val="20"/>
              </w:rPr>
              <w:lastRenderedPageBreak/>
              <w:t>We will ensure that all adults and children:</w:t>
            </w:r>
          </w:p>
          <w:p w:rsidR="00B2741D" w:rsidRDefault="00CD022E">
            <w:pPr>
              <w:numPr>
                <w:ilvl w:val="1"/>
                <w:numId w:val="4"/>
              </w:numPr>
              <w:ind w:left="375"/>
              <w:rPr>
                <w:color w:val="0B0C0C"/>
                <w:sz w:val="20"/>
                <w:szCs w:val="20"/>
              </w:rPr>
            </w:pPr>
            <w:r>
              <w:rPr>
                <w:color w:val="0B0C0C"/>
                <w:sz w:val="20"/>
                <w:szCs w:val="20"/>
              </w:rPr>
              <w:t>frequently wash their hands with soap and water for 20 seconds and dry thoroughly. Review the </w:t>
            </w:r>
            <w:hyperlink r:id="rId68">
              <w:r>
                <w:rPr>
                  <w:color w:val="4C2C92"/>
                  <w:sz w:val="20"/>
                  <w:szCs w:val="20"/>
                  <w:u w:val="single"/>
                </w:rPr>
                <w:t>guidance on hand cleaning</w:t>
              </w:r>
            </w:hyperlink>
          </w:p>
          <w:p w:rsidR="00B2741D" w:rsidRDefault="00CD022E">
            <w:pPr>
              <w:numPr>
                <w:ilvl w:val="1"/>
                <w:numId w:val="4"/>
              </w:numPr>
              <w:spacing w:after="75"/>
              <w:ind w:left="375"/>
              <w:rPr>
                <w:color w:val="0B0C0C"/>
                <w:sz w:val="20"/>
                <w:szCs w:val="20"/>
              </w:rPr>
            </w:pPr>
            <w:r>
              <w:rPr>
                <w:color w:val="0B0C0C"/>
                <w:sz w:val="20"/>
                <w:szCs w:val="20"/>
              </w:rPr>
              <w:t>clean their hands on arrival at the setting, before and after eating, and after sneezing or coughing</w:t>
            </w:r>
          </w:p>
          <w:p w:rsidR="00B2741D" w:rsidRDefault="00CD022E">
            <w:pPr>
              <w:numPr>
                <w:ilvl w:val="1"/>
                <w:numId w:val="4"/>
              </w:numPr>
              <w:spacing w:after="75"/>
              <w:ind w:left="375"/>
              <w:rPr>
                <w:color w:val="0B0C0C"/>
                <w:sz w:val="20"/>
                <w:szCs w:val="20"/>
              </w:rPr>
            </w:pPr>
            <w:r>
              <w:rPr>
                <w:color w:val="0B0C0C"/>
                <w:sz w:val="20"/>
                <w:szCs w:val="20"/>
              </w:rPr>
              <w:t>are encouraged not to touch their mouth, eyes and nose</w:t>
            </w:r>
          </w:p>
          <w:p w:rsidR="00B2741D" w:rsidRDefault="00CD022E">
            <w:pPr>
              <w:numPr>
                <w:ilvl w:val="1"/>
                <w:numId w:val="4"/>
              </w:numPr>
              <w:shd w:val="clear" w:color="auto" w:fill="FFFFFF"/>
              <w:spacing w:after="75"/>
              <w:ind w:left="375"/>
              <w:rPr>
                <w:color w:val="000000"/>
                <w:sz w:val="20"/>
                <w:szCs w:val="20"/>
              </w:rPr>
            </w:pPr>
            <w:r>
              <w:rPr>
                <w:color w:val="0B0C0C"/>
                <w:sz w:val="20"/>
                <w:szCs w:val="20"/>
              </w:rPr>
              <w:t xml:space="preserve">use a tissue or elbow to cough or sneeze and use bins for tissue waste </w:t>
            </w:r>
            <w:r>
              <w:rPr>
                <w:b/>
                <w:color w:val="0B0C0C"/>
                <w:sz w:val="20"/>
                <w:szCs w:val="20"/>
              </w:rPr>
              <w:t xml:space="preserve">(‘catch it, bin it, kill it’ poster) </w:t>
            </w:r>
          </w:p>
          <w:p w:rsidR="00B2741D" w:rsidRDefault="00B2741D">
            <w:pPr>
              <w:shd w:val="clear" w:color="auto" w:fill="FFFFFF"/>
              <w:spacing w:after="75"/>
              <w:ind w:left="375"/>
              <w:rPr>
                <w:color w:val="000000"/>
                <w:sz w:val="20"/>
                <w:szCs w:val="20"/>
              </w:rPr>
            </w:pPr>
          </w:p>
          <w:p w:rsidR="00B2741D" w:rsidRDefault="00CD022E">
            <w:pPr>
              <w:numPr>
                <w:ilvl w:val="0"/>
                <w:numId w:val="4"/>
              </w:numPr>
              <w:spacing w:after="75"/>
              <w:ind w:left="75"/>
              <w:rPr>
                <w:color w:val="000000"/>
                <w:sz w:val="20"/>
                <w:szCs w:val="20"/>
              </w:rPr>
            </w:pPr>
            <w:r>
              <w:rPr>
                <w:color w:val="0B0C0C"/>
                <w:sz w:val="20"/>
                <w:szCs w:val="20"/>
              </w:rPr>
              <w:t>We have encourage all staff and pupils wash clothes following a day in school.</w:t>
            </w:r>
            <w:r>
              <w:rPr>
                <w:b/>
                <w:color w:val="0B0C0C"/>
                <w:sz w:val="20"/>
                <w:szCs w:val="20"/>
              </w:rPr>
              <w:t xml:space="preserve"> See Parent letter. </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SM</w:t>
            </w:r>
          </w:p>
          <w:p w:rsidR="00B2741D" w:rsidRDefault="00CD022E">
            <w:pPr>
              <w:rPr>
                <w:color w:val="000000"/>
              </w:rPr>
            </w:pPr>
            <w:r>
              <w:rPr>
                <w:color w:val="000000"/>
              </w:rPr>
              <w:t xml:space="preserve">BH  </w:t>
            </w:r>
          </w:p>
          <w:p w:rsidR="00B2741D" w:rsidRDefault="00CD022E">
            <w:pPr>
              <w:rPr>
                <w:color w:val="000000"/>
                <w:highlight w:val="green"/>
              </w:rPr>
            </w:pPr>
            <w:r>
              <w:rPr>
                <w:color w:val="000000"/>
              </w:rPr>
              <w:t xml:space="preserve">VL </w:t>
            </w:r>
          </w:p>
        </w:tc>
        <w:tc>
          <w:tcPr>
            <w:tcW w:w="851"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512" w:type="dxa"/>
          </w:tcPr>
          <w:p w:rsidR="00B2741D" w:rsidRDefault="00CD022E">
            <w:pPr>
              <w:rPr>
                <w:color w:val="000000"/>
                <w:sz w:val="16"/>
                <w:szCs w:val="16"/>
              </w:rPr>
            </w:pPr>
            <w:r>
              <w:rPr>
                <w:color w:val="000000"/>
                <w:sz w:val="16"/>
                <w:szCs w:val="16"/>
              </w:rPr>
              <w:t>COVID19 cleaning in non-healthcare settings:</w:t>
            </w:r>
            <w:r>
              <w:rPr>
                <w:b/>
                <w:color w:val="000000"/>
                <w:sz w:val="16"/>
                <w:szCs w:val="16"/>
              </w:rPr>
              <w:t xml:space="preserve"> </w:t>
            </w:r>
            <w:r>
              <w:rPr>
                <w:color w:val="000000"/>
                <w:sz w:val="16"/>
                <w:szCs w:val="16"/>
              </w:rPr>
              <w:t xml:space="preserve"> </w:t>
            </w:r>
          </w:p>
          <w:p w:rsidR="00B2741D" w:rsidRDefault="00BA0BE6">
            <w:pPr>
              <w:rPr>
                <w:color w:val="000000"/>
                <w:sz w:val="16"/>
                <w:szCs w:val="16"/>
              </w:rPr>
            </w:pPr>
            <w:hyperlink r:id="rId69">
              <w:r w:rsidR="00CD022E">
                <w:rPr>
                  <w:color w:val="0563C1"/>
                  <w:sz w:val="16"/>
                  <w:szCs w:val="16"/>
                  <w:u w:val="single"/>
                </w:rPr>
                <w:t>https://www.gov.uk/government/publications/covid-19-decontamination-in-non-healthcare-settings/covid-19-decontamination-in-non-healthcare-settings</w:t>
              </w:r>
            </w:hyperlink>
          </w:p>
          <w:p w:rsidR="00B2741D" w:rsidRDefault="00B2741D">
            <w:pPr>
              <w:rPr>
                <w:color w:val="000000"/>
                <w:sz w:val="16"/>
                <w:szCs w:val="16"/>
                <w:highlight w:val="green"/>
              </w:rPr>
            </w:pPr>
          </w:p>
          <w:p w:rsidR="00B2741D" w:rsidRDefault="00CD022E">
            <w:pPr>
              <w:rPr>
                <w:sz w:val="16"/>
                <w:szCs w:val="16"/>
              </w:rPr>
            </w:pPr>
            <w:r>
              <w:rPr>
                <w:sz w:val="16"/>
                <w:szCs w:val="16"/>
              </w:rPr>
              <w:t>Coronavirus (COVID-19): implementing protective measures in education and childcare settings-</w:t>
            </w:r>
          </w:p>
          <w:p w:rsidR="00B2741D" w:rsidRDefault="00BA0BE6">
            <w:pPr>
              <w:rPr>
                <w:sz w:val="16"/>
                <w:szCs w:val="16"/>
              </w:rPr>
            </w:pPr>
            <w:hyperlink r:id="rId70">
              <w:r w:rsidR="00CD022E">
                <w:rPr>
                  <w:color w:val="0563C1"/>
                  <w:sz w:val="16"/>
                  <w:szCs w:val="16"/>
                  <w:u w:val="single"/>
                </w:rPr>
                <w:t>https://www.gov.uk/government/publications/coronavirus-covid-19-implementing-protective-measures-in-education-and-childcare-settings/coronavirus-covid-19-implementing-protective-</w:t>
              </w:r>
              <w:r w:rsidR="00CD022E">
                <w:rPr>
                  <w:color w:val="0563C1"/>
                  <w:sz w:val="16"/>
                  <w:szCs w:val="16"/>
                  <w:u w:val="single"/>
                </w:rPr>
                <w:lastRenderedPageBreak/>
                <w:t>measures-in-education-and-childcare-settings</w:t>
              </w:r>
            </w:hyperlink>
            <w:r w:rsidR="00CD022E">
              <w:rPr>
                <w:sz w:val="16"/>
                <w:szCs w:val="16"/>
              </w:rPr>
              <w:t xml:space="preserve"> </w:t>
            </w:r>
          </w:p>
          <w:p w:rsidR="00B2741D" w:rsidRDefault="00B2741D">
            <w:pPr>
              <w:rPr>
                <w:color w:val="000000"/>
                <w:sz w:val="16"/>
                <w:szCs w:val="16"/>
                <w:u w:val="single"/>
              </w:rPr>
            </w:pPr>
          </w:p>
          <w:p w:rsidR="00B2741D" w:rsidRDefault="00CD022E">
            <w:pPr>
              <w:rPr>
                <w:sz w:val="16"/>
                <w:szCs w:val="16"/>
              </w:rPr>
            </w:pPr>
            <w:r>
              <w:rPr>
                <w:sz w:val="16"/>
                <w:szCs w:val="16"/>
              </w:rPr>
              <w:t>Actions for education and childcare settings to prepare for wider opening from 1 June 2020</w:t>
            </w:r>
          </w:p>
          <w:p w:rsidR="00B2741D" w:rsidRDefault="00BA0BE6">
            <w:pPr>
              <w:rPr>
                <w:color w:val="000000"/>
                <w:sz w:val="16"/>
                <w:szCs w:val="16"/>
                <w:highlight w:val="green"/>
              </w:rPr>
            </w:pPr>
            <w:hyperlink r:id="rId71">
              <w:r w:rsidR="00CD022E">
                <w:rPr>
                  <w:color w:val="0563C1"/>
                  <w:sz w:val="16"/>
                  <w:szCs w:val="16"/>
                  <w:u w:val="single"/>
                </w:rPr>
                <w:t>https://www.gov.uk/government/publications/actions-for-educational-and-childcare-settings-to-prepare-for-wider-opening-from-1-june-2020/actions-for-education-and-childcare-settings-to-prepare-for-wider-opening-from-1-june-2020</w:t>
              </w:r>
            </w:hyperlink>
          </w:p>
        </w:tc>
      </w:tr>
      <w:tr w:rsidR="00B2741D">
        <w:trPr>
          <w:trHeight w:val="904"/>
        </w:trPr>
        <w:tc>
          <w:tcPr>
            <w:tcW w:w="1980" w:type="dxa"/>
          </w:tcPr>
          <w:p w:rsidR="00B2741D" w:rsidRDefault="00CD022E">
            <w:pPr>
              <w:rPr>
                <w:b/>
                <w:color w:val="000000"/>
                <w:sz w:val="20"/>
                <w:szCs w:val="20"/>
              </w:rPr>
            </w:pPr>
            <w:r>
              <w:rPr>
                <w:b/>
                <w:color w:val="000000"/>
                <w:sz w:val="20"/>
                <w:szCs w:val="20"/>
              </w:rPr>
              <w:lastRenderedPageBreak/>
              <w:t>Health and Safety checks</w:t>
            </w:r>
          </w:p>
          <w:p w:rsidR="00B2741D" w:rsidRDefault="00CD022E">
            <w:pPr>
              <w:rPr>
                <w:color w:val="000000"/>
                <w:sz w:val="20"/>
                <w:szCs w:val="20"/>
              </w:rPr>
            </w:pPr>
            <w:r>
              <w:rPr>
                <w:color w:val="000000"/>
                <w:sz w:val="20"/>
                <w:szCs w:val="20"/>
              </w:rPr>
              <w:t>Carry out a Health and Safety check of all areas of the school, including the outdoor spaces.</w:t>
            </w:r>
          </w:p>
          <w:p w:rsidR="00B2741D" w:rsidRDefault="00B2741D">
            <w:pPr>
              <w:rPr>
                <w:b/>
                <w:color w:val="000000"/>
                <w:sz w:val="20"/>
                <w:szCs w:val="20"/>
                <w:highlight w:val="green"/>
              </w:rPr>
            </w:pPr>
          </w:p>
        </w:tc>
        <w:tc>
          <w:tcPr>
            <w:tcW w:w="3749" w:type="dxa"/>
          </w:tcPr>
          <w:p w:rsidR="00B2741D" w:rsidRDefault="00CD022E">
            <w:pPr>
              <w:numPr>
                <w:ilvl w:val="0"/>
                <w:numId w:val="1"/>
              </w:numPr>
              <w:pBdr>
                <w:top w:val="nil"/>
                <w:left w:val="nil"/>
                <w:bottom w:val="nil"/>
                <w:right w:val="nil"/>
                <w:between w:val="nil"/>
              </w:pBdr>
              <w:spacing w:line="259" w:lineRule="auto"/>
              <w:ind w:left="360"/>
              <w:rPr>
                <w:color w:val="000000"/>
                <w:sz w:val="20"/>
                <w:szCs w:val="20"/>
              </w:rPr>
            </w:pPr>
            <w:r>
              <w:rPr>
                <w:color w:val="000000"/>
                <w:sz w:val="20"/>
                <w:szCs w:val="20"/>
              </w:rPr>
              <w:t>As per policy.</w:t>
            </w:r>
          </w:p>
          <w:p w:rsidR="00B2741D" w:rsidRDefault="00CD022E">
            <w:pPr>
              <w:numPr>
                <w:ilvl w:val="0"/>
                <w:numId w:val="1"/>
              </w:numPr>
              <w:pBdr>
                <w:top w:val="nil"/>
                <w:left w:val="nil"/>
                <w:bottom w:val="nil"/>
                <w:right w:val="nil"/>
                <w:between w:val="nil"/>
              </w:pBdr>
              <w:spacing w:line="259" w:lineRule="auto"/>
              <w:ind w:left="360"/>
              <w:rPr>
                <w:color w:val="000000"/>
                <w:sz w:val="20"/>
                <w:szCs w:val="20"/>
              </w:rPr>
            </w:pPr>
            <w:r>
              <w:rPr>
                <w:color w:val="000000"/>
                <w:sz w:val="20"/>
                <w:szCs w:val="20"/>
              </w:rPr>
              <w:t>Check access to hand washing facilities and other hygiene measures.</w:t>
            </w:r>
          </w:p>
          <w:p w:rsidR="00B2741D" w:rsidRDefault="00CD022E">
            <w:pPr>
              <w:numPr>
                <w:ilvl w:val="0"/>
                <w:numId w:val="1"/>
              </w:numPr>
              <w:pBdr>
                <w:top w:val="nil"/>
                <w:left w:val="nil"/>
                <w:bottom w:val="nil"/>
                <w:right w:val="nil"/>
                <w:between w:val="nil"/>
              </w:pBdr>
              <w:spacing w:line="259" w:lineRule="auto"/>
              <w:ind w:left="360"/>
              <w:rPr>
                <w:color w:val="000000"/>
                <w:sz w:val="20"/>
                <w:szCs w:val="20"/>
              </w:rPr>
            </w:pPr>
            <w:r>
              <w:rPr>
                <w:color w:val="0B0C0C"/>
                <w:sz w:val="20"/>
                <w:szCs w:val="20"/>
                <w:highlight w:val="white"/>
              </w:rPr>
              <w:t xml:space="preserve">Remove unnecessary items from classrooms and other learning environments where there is space to store it elsewhere. </w:t>
            </w:r>
          </w:p>
          <w:p w:rsidR="00B2741D" w:rsidRDefault="00CD022E">
            <w:pPr>
              <w:numPr>
                <w:ilvl w:val="0"/>
                <w:numId w:val="1"/>
              </w:numPr>
              <w:pBdr>
                <w:top w:val="nil"/>
                <w:left w:val="nil"/>
                <w:bottom w:val="nil"/>
                <w:right w:val="nil"/>
                <w:between w:val="nil"/>
              </w:pBdr>
              <w:spacing w:line="259" w:lineRule="auto"/>
              <w:ind w:left="360"/>
              <w:rPr>
                <w:color w:val="000000"/>
                <w:sz w:val="20"/>
                <w:szCs w:val="20"/>
              </w:rPr>
            </w:pPr>
            <w:r>
              <w:rPr>
                <w:color w:val="000000"/>
                <w:sz w:val="20"/>
                <w:szCs w:val="20"/>
              </w:rPr>
              <w:t>Remove soft furnishings, soft toys and toys that are hard to clean (such as those with intricate parts).</w:t>
            </w:r>
          </w:p>
          <w:p w:rsidR="00B2741D" w:rsidRDefault="00B2741D">
            <w:pPr>
              <w:pBdr>
                <w:top w:val="nil"/>
                <w:left w:val="nil"/>
                <w:bottom w:val="nil"/>
                <w:right w:val="nil"/>
                <w:between w:val="nil"/>
              </w:pBdr>
              <w:spacing w:after="160" w:line="259" w:lineRule="auto"/>
              <w:ind w:hanging="720"/>
              <w:rPr>
                <w:color w:val="000000"/>
                <w:sz w:val="20"/>
                <w:szCs w:val="20"/>
              </w:rPr>
            </w:pPr>
          </w:p>
          <w:p w:rsidR="00B2741D" w:rsidRDefault="00B2741D">
            <w:pPr>
              <w:rPr>
                <w:color w:val="000000"/>
                <w:sz w:val="20"/>
                <w:szCs w:val="20"/>
                <w:highlight w:val="green"/>
              </w:rPr>
            </w:pPr>
          </w:p>
        </w:tc>
        <w:tc>
          <w:tcPr>
            <w:tcW w:w="3969" w:type="dxa"/>
          </w:tcPr>
          <w:p w:rsidR="00B2741D" w:rsidRDefault="00CD022E">
            <w:pPr>
              <w:rPr>
                <w:b/>
                <w:color w:val="000000"/>
                <w:sz w:val="20"/>
                <w:szCs w:val="20"/>
              </w:rPr>
            </w:pPr>
            <w:r>
              <w:rPr>
                <w:b/>
                <w:color w:val="000000"/>
                <w:sz w:val="20"/>
                <w:szCs w:val="20"/>
              </w:rPr>
              <w:t>SMV:</w:t>
            </w:r>
          </w:p>
          <w:p w:rsidR="00B2741D" w:rsidRDefault="00CD022E">
            <w:pPr>
              <w:numPr>
                <w:ilvl w:val="0"/>
                <w:numId w:val="31"/>
              </w:numPr>
              <w:pBdr>
                <w:top w:val="nil"/>
                <w:left w:val="nil"/>
                <w:bottom w:val="nil"/>
                <w:right w:val="nil"/>
                <w:between w:val="nil"/>
              </w:pBdr>
              <w:spacing w:line="259" w:lineRule="auto"/>
              <w:rPr>
                <w:b/>
                <w:color w:val="000000"/>
                <w:sz w:val="20"/>
                <w:szCs w:val="20"/>
              </w:rPr>
            </w:pPr>
            <w:proofErr w:type="spellStart"/>
            <w:r>
              <w:rPr>
                <w:color w:val="000000"/>
                <w:sz w:val="20"/>
                <w:szCs w:val="20"/>
              </w:rPr>
              <w:t>Chn</w:t>
            </w:r>
            <w:proofErr w:type="spellEnd"/>
            <w:r>
              <w:rPr>
                <w:color w:val="000000"/>
                <w:sz w:val="20"/>
                <w:szCs w:val="20"/>
              </w:rPr>
              <w:t xml:space="preserve"> &amp; staff to wash hands when entering and before leaving the school. Also before and after eating and whenever else appropriate. </w:t>
            </w:r>
          </w:p>
          <w:p w:rsidR="00B2741D" w:rsidRDefault="00CD022E">
            <w:pPr>
              <w:numPr>
                <w:ilvl w:val="0"/>
                <w:numId w:val="31"/>
              </w:numPr>
              <w:pBdr>
                <w:top w:val="nil"/>
                <w:left w:val="nil"/>
                <w:bottom w:val="nil"/>
                <w:right w:val="nil"/>
                <w:between w:val="nil"/>
              </w:pBdr>
              <w:spacing w:line="259" w:lineRule="auto"/>
              <w:rPr>
                <w:b/>
                <w:color w:val="000000"/>
                <w:sz w:val="20"/>
                <w:szCs w:val="20"/>
              </w:rPr>
            </w:pPr>
            <w:r>
              <w:rPr>
                <w:color w:val="000000"/>
                <w:sz w:val="20"/>
                <w:szCs w:val="20"/>
              </w:rPr>
              <w:t xml:space="preserve">All classrooms have sinks and soap/paper towels in them and corridors have hand gel to be utilized regularly. </w:t>
            </w:r>
          </w:p>
          <w:p w:rsidR="00B2741D" w:rsidRDefault="00CD022E">
            <w:pPr>
              <w:numPr>
                <w:ilvl w:val="0"/>
                <w:numId w:val="31"/>
              </w:numPr>
              <w:pBdr>
                <w:top w:val="nil"/>
                <w:left w:val="nil"/>
                <w:bottom w:val="nil"/>
                <w:right w:val="nil"/>
                <w:between w:val="nil"/>
              </w:pBdr>
              <w:spacing w:line="259" w:lineRule="auto"/>
              <w:rPr>
                <w:b/>
                <w:color w:val="000000"/>
                <w:sz w:val="20"/>
                <w:szCs w:val="20"/>
              </w:rPr>
            </w:pPr>
            <w:r>
              <w:rPr>
                <w:color w:val="000000"/>
                <w:sz w:val="20"/>
                <w:szCs w:val="20"/>
              </w:rPr>
              <w:t xml:space="preserve">Soft furnishings &amp; hard to clean toys to be removed from all classrooms and stored in Larch Class. </w:t>
            </w:r>
          </w:p>
          <w:p w:rsidR="00B2741D" w:rsidRDefault="00CD022E">
            <w:pPr>
              <w:numPr>
                <w:ilvl w:val="0"/>
                <w:numId w:val="31"/>
              </w:numPr>
              <w:pBdr>
                <w:top w:val="nil"/>
                <w:left w:val="nil"/>
                <w:bottom w:val="nil"/>
                <w:right w:val="nil"/>
                <w:between w:val="nil"/>
              </w:pBdr>
              <w:spacing w:line="259" w:lineRule="auto"/>
              <w:rPr>
                <w:b/>
                <w:color w:val="000000"/>
                <w:sz w:val="20"/>
                <w:szCs w:val="20"/>
              </w:rPr>
            </w:pPr>
            <w:r>
              <w:rPr>
                <w:color w:val="000000"/>
                <w:sz w:val="20"/>
                <w:szCs w:val="20"/>
              </w:rPr>
              <w:t xml:space="preserve">All classes to be designed specifically for 15 </w:t>
            </w:r>
            <w:proofErr w:type="spellStart"/>
            <w:r>
              <w:rPr>
                <w:color w:val="000000"/>
                <w:sz w:val="20"/>
                <w:szCs w:val="20"/>
              </w:rPr>
              <w:t>chn</w:t>
            </w:r>
            <w:proofErr w:type="spellEnd"/>
            <w:r>
              <w:rPr>
                <w:color w:val="000000"/>
                <w:sz w:val="20"/>
                <w:szCs w:val="20"/>
              </w:rPr>
              <w:t xml:space="preserve"> with surplus equipment moved into Larch Class – e.g. </w:t>
            </w:r>
          </w:p>
          <w:p w:rsidR="00B2741D" w:rsidRDefault="00CD022E">
            <w:pPr>
              <w:numPr>
                <w:ilvl w:val="0"/>
                <w:numId w:val="31"/>
              </w:numPr>
              <w:pBdr>
                <w:top w:val="nil"/>
                <w:left w:val="nil"/>
                <w:bottom w:val="nil"/>
                <w:right w:val="nil"/>
                <w:between w:val="nil"/>
              </w:pBdr>
              <w:spacing w:after="160" w:line="259" w:lineRule="auto"/>
              <w:rPr>
                <w:b/>
                <w:color w:val="000000"/>
                <w:sz w:val="20"/>
                <w:szCs w:val="20"/>
              </w:rPr>
            </w:pPr>
            <w:r>
              <w:rPr>
                <w:color w:val="000000"/>
                <w:sz w:val="20"/>
                <w:szCs w:val="20"/>
              </w:rPr>
              <w:lastRenderedPageBreak/>
              <w:t xml:space="preserve">No shared outdoor equipment to be used – e.g. pirate ship, trim trails, musical instruments, outdoor games (chess/O and </w:t>
            </w:r>
            <w:proofErr w:type="spellStart"/>
            <w:r>
              <w:rPr>
                <w:color w:val="000000"/>
                <w:sz w:val="20"/>
                <w:szCs w:val="20"/>
              </w:rPr>
              <w:t>Xs</w:t>
            </w:r>
            <w:proofErr w:type="spellEnd"/>
            <w:r>
              <w:rPr>
                <w:color w:val="000000"/>
                <w:sz w:val="20"/>
                <w:szCs w:val="20"/>
              </w:rPr>
              <w:t xml:space="preserve">) etc. </w:t>
            </w:r>
          </w:p>
          <w:p w:rsidR="00B2741D" w:rsidRDefault="00CD022E">
            <w:pPr>
              <w:pBdr>
                <w:top w:val="nil"/>
                <w:left w:val="nil"/>
                <w:bottom w:val="nil"/>
                <w:right w:val="nil"/>
                <w:between w:val="nil"/>
              </w:pBdr>
              <w:spacing w:after="160" w:line="259" w:lineRule="auto"/>
              <w:rPr>
                <w:b/>
                <w:sz w:val="20"/>
                <w:szCs w:val="20"/>
              </w:rPr>
            </w:pPr>
            <w:r>
              <w:rPr>
                <w:b/>
                <w:sz w:val="20"/>
                <w:szCs w:val="20"/>
              </w:rPr>
              <w:t>EH and CP:</w:t>
            </w:r>
          </w:p>
          <w:p w:rsidR="00B2741D" w:rsidRDefault="00CD022E">
            <w:pPr>
              <w:numPr>
                <w:ilvl w:val="0"/>
                <w:numId w:val="27"/>
              </w:numPr>
              <w:spacing w:line="259" w:lineRule="auto"/>
              <w:rPr>
                <w:sz w:val="20"/>
                <w:szCs w:val="20"/>
              </w:rPr>
            </w:pPr>
            <w:proofErr w:type="spellStart"/>
            <w:r>
              <w:rPr>
                <w:sz w:val="20"/>
                <w:szCs w:val="20"/>
              </w:rPr>
              <w:t>Chn</w:t>
            </w:r>
            <w:proofErr w:type="spellEnd"/>
            <w:r>
              <w:rPr>
                <w:sz w:val="20"/>
                <w:szCs w:val="20"/>
              </w:rPr>
              <w:t xml:space="preserve"> &amp; staff to wash hands when entering and before leaving the school. Also before and after eating and whenever else appropriate.</w:t>
            </w:r>
          </w:p>
          <w:p w:rsidR="00B2741D" w:rsidRDefault="00CD022E">
            <w:pPr>
              <w:numPr>
                <w:ilvl w:val="0"/>
                <w:numId w:val="27"/>
              </w:numPr>
              <w:spacing w:line="259" w:lineRule="auto"/>
              <w:rPr>
                <w:sz w:val="20"/>
                <w:szCs w:val="20"/>
              </w:rPr>
            </w:pPr>
            <w:r>
              <w:rPr>
                <w:sz w:val="20"/>
                <w:szCs w:val="20"/>
              </w:rPr>
              <w:t>classrooms have sinks and soap/paper towels in them and hand gel. Corridors have hand gel to be utilized regularly.</w:t>
            </w:r>
          </w:p>
          <w:p w:rsidR="00B2741D" w:rsidRDefault="00CD022E">
            <w:pPr>
              <w:numPr>
                <w:ilvl w:val="0"/>
                <w:numId w:val="27"/>
              </w:numPr>
              <w:spacing w:line="259" w:lineRule="auto"/>
              <w:rPr>
                <w:sz w:val="20"/>
                <w:szCs w:val="20"/>
              </w:rPr>
            </w:pPr>
            <w:r>
              <w:rPr>
                <w:sz w:val="20"/>
                <w:szCs w:val="20"/>
              </w:rPr>
              <w:t>Soft furnishings &amp; hard to clean toys to be removed from all classrooms and stored in library (EH) and mezzanine (CP)</w:t>
            </w:r>
          </w:p>
          <w:p w:rsidR="00B2741D" w:rsidRDefault="00CD022E">
            <w:pPr>
              <w:numPr>
                <w:ilvl w:val="0"/>
                <w:numId w:val="27"/>
              </w:numPr>
              <w:spacing w:line="259" w:lineRule="auto"/>
              <w:rPr>
                <w:sz w:val="20"/>
                <w:szCs w:val="20"/>
              </w:rPr>
            </w:pPr>
            <w:r>
              <w:rPr>
                <w:sz w:val="20"/>
                <w:szCs w:val="20"/>
              </w:rPr>
              <w:t xml:space="preserve">All classes to be designed specifically for 15 </w:t>
            </w:r>
            <w:proofErr w:type="spellStart"/>
            <w:r>
              <w:rPr>
                <w:sz w:val="20"/>
                <w:szCs w:val="20"/>
              </w:rPr>
              <w:t>chn</w:t>
            </w:r>
            <w:proofErr w:type="spellEnd"/>
            <w:r>
              <w:rPr>
                <w:sz w:val="20"/>
                <w:szCs w:val="20"/>
              </w:rPr>
              <w:t xml:space="preserve"> with surplus equipment moved into library (EH), mezzanine (EH)</w:t>
            </w:r>
          </w:p>
          <w:p w:rsidR="00B2741D" w:rsidRDefault="00CD022E">
            <w:pPr>
              <w:numPr>
                <w:ilvl w:val="0"/>
                <w:numId w:val="27"/>
              </w:numPr>
              <w:spacing w:after="240" w:line="259" w:lineRule="auto"/>
              <w:rPr>
                <w:b/>
                <w:sz w:val="20"/>
                <w:szCs w:val="20"/>
              </w:rPr>
            </w:pPr>
            <w:r>
              <w:rPr>
                <w:rFonts w:ascii="Times New Roman" w:eastAsia="Times New Roman" w:hAnsi="Times New Roman" w:cs="Times New Roman"/>
                <w:sz w:val="14"/>
                <w:szCs w:val="14"/>
              </w:rPr>
              <w:t xml:space="preserve"> </w:t>
            </w:r>
            <w:r>
              <w:rPr>
                <w:sz w:val="20"/>
                <w:szCs w:val="20"/>
              </w:rPr>
              <w:t xml:space="preserve">No shared outdoor equipment to be used – </w:t>
            </w:r>
            <w:proofErr w:type="spellStart"/>
            <w:r>
              <w:rPr>
                <w:sz w:val="20"/>
                <w:szCs w:val="20"/>
              </w:rPr>
              <w:t>e.g</w:t>
            </w:r>
            <w:proofErr w:type="spellEnd"/>
            <w:r>
              <w:rPr>
                <w:sz w:val="20"/>
                <w:szCs w:val="20"/>
              </w:rPr>
              <w:t>, trim trails, musical instruments, outdoor games) etc. (including play equipment CP EYFS area)</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SM</w:t>
            </w:r>
          </w:p>
          <w:p w:rsidR="00B2741D" w:rsidRDefault="00CD022E">
            <w:pPr>
              <w:rPr>
                <w:color w:val="000000"/>
              </w:rPr>
            </w:pPr>
            <w:r>
              <w:rPr>
                <w:color w:val="000000"/>
              </w:rPr>
              <w:t xml:space="preserve">BH  </w:t>
            </w:r>
          </w:p>
          <w:p w:rsidR="00B2741D" w:rsidRDefault="00CD022E">
            <w:pPr>
              <w:rPr>
                <w:color w:val="000000"/>
              </w:rPr>
            </w:pPr>
            <w:r>
              <w:rPr>
                <w:color w:val="000000"/>
              </w:rPr>
              <w:t>VL</w:t>
            </w:r>
          </w:p>
          <w:p w:rsidR="00B2741D" w:rsidRDefault="00CD022E">
            <w:pPr>
              <w:rPr>
                <w:color w:val="000000"/>
                <w:highlight w:val="green"/>
              </w:rPr>
            </w:pPr>
            <w:r>
              <w:rPr>
                <w:color w:val="000000"/>
              </w:rPr>
              <w:t xml:space="preserve">JP </w:t>
            </w:r>
          </w:p>
        </w:tc>
        <w:tc>
          <w:tcPr>
            <w:tcW w:w="851"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512" w:type="dxa"/>
          </w:tcPr>
          <w:p w:rsidR="00B2741D" w:rsidRDefault="00CD022E">
            <w:pPr>
              <w:rPr>
                <w:sz w:val="16"/>
                <w:szCs w:val="16"/>
              </w:rPr>
            </w:pPr>
            <w:r>
              <w:rPr>
                <w:sz w:val="16"/>
                <w:szCs w:val="16"/>
              </w:rPr>
              <w:t>Coronavirus (COVID-19): implementing protective measures in education and childcare settings-</w:t>
            </w:r>
          </w:p>
          <w:p w:rsidR="00B2741D" w:rsidRDefault="00BA0BE6">
            <w:pPr>
              <w:rPr>
                <w:sz w:val="16"/>
                <w:szCs w:val="16"/>
              </w:rPr>
            </w:pPr>
            <w:hyperlink r:id="rId72">
              <w:r w:rsidR="00CD022E">
                <w:rPr>
                  <w:color w:val="0563C1"/>
                  <w:sz w:val="16"/>
                  <w:szCs w:val="16"/>
                  <w:u w:val="single"/>
                </w:rPr>
                <w:t>https://www.gov.uk/government/publications/coronavirus-covid-19-implementing-protective-measures-in-education-and-childcare-settings/coronavirus-covid-19-implementing-protective-measures-in-education-and-childcare-settings</w:t>
              </w:r>
            </w:hyperlink>
            <w:r w:rsidR="00CD022E">
              <w:rPr>
                <w:sz w:val="16"/>
                <w:szCs w:val="16"/>
              </w:rPr>
              <w:t xml:space="preserve"> </w:t>
            </w:r>
          </w:p>
          <w:p w:rsidR="00B2741D" w:rsidRDefault="00B2741D">
            <w:pPr>
              <w:rPr>
                <w:color w:val="000000"/>
                <w:sz w:val="16"/>
                <w:szCs w:val="16"/>
                <w:u w:val="single"/>
              </w:rPr>
            </w:pPr>
          </w:p>
          <w:p w:rsidR="00B2741D" w:rsidRDefault="00CD022E">
            <w:pPr>
              <w:rPr>
                <w:color w:val="000000"/>
                <w:sz w:val="16"/>
                <w:szCs w:val="16"/>
              </w:rPr>
            </w:pPr>
            <w:r>
              <w:rPr>
                <w:sz w:val="16"/>
                <w:szCs w:val="16"/>
              </w:rPr>
              <w:t>Actions for education and childcare settings to prepare for wider opening from 1 June 2020</w:t>
            </w:r>
          </w:p>
          <w:p w:rsidR="00B2741D" w:rsidRDefault="00BA0BE6">
            <w:pPr>
              <w:rPr>
                <w:color w:val="000000"/>
                <w:highlight w:val="green"/>
              </w:rPr>
            </w:pPr>
            <w:hyperlink r:id="rId73">
              <w:r w:rsidR="00CD022E">
                <w:rPr>
                  <w:color w:val="0563C1"/>
                  <w:sz w:val="16"/>
                  <w:szCs w:val="16"/>
                  <w:u w:val="single"/>
                </w:rPr>
                <w:t>https://www.gov.uk/government/publications/actions-for-educational-and-childcare-settings-to-prepare-for-wider-</w:t>
              </w:r>
              <w:r w:rsidR="00CD022E">
                <w:rPr>
                  <w:color w:val="0563C1"/>
                  <w:sz w:val="16"/>
                  <w:szCs w:val="16"/>
                  <w:u w:val="single"/>
                </w:rPr>
                <w:lastRenderedPageBreak/>
                <w:t>opening-from-1-june-2020/actions-for-education-and-childcare-settings-to-prepare-for-wider-opening-from-1-june-2020</w:t>
              </w:r>
            </w:hyperlink>
          </w:p>
        </w:tc>
      </w:tr>
      <w:tr w:rsidR="00B2741D">
        <w:trPr>
          <w:trHeight w:val="904"/>
        </w:trPr>
        <w:tc>
          <w:tcPr>
            <w:tcW w:w="1980" w:type="dxa"/>
          </w:tcPr>
          <w:p w:rsidR="00B2741D" w:rsidRDefault="00CD022E">
            <w:pPr>
              <w:rPr>
                <w:b/>
                <w:color w:val="000000"/>
                <w:sz w:val="20"/>
                <w:szCs w:val="20"/>
              </w:rPr>
            </w:pPr>
            <w:r>
              <w:rPr>
                <w:b/>
                <w:color w:val="000000"/>
                <w:sz w:val="20"/>
                <w:szCs w:val="20"/>
              </w:rPr>
              <w:lastRenderedPageBreak/>
              <w:t>Systems</w:t>
            </w:r>
          </w:p>
          <w:p w:rsidR="00B2741D" w:rsidRDefault="00CD022E">
            <w:pPr>
              <w:rPr>
                <w:color w:val="000000"/>
                <w:sz w:val="20"/>
                <w:szCs w:val="20"/>
              </w:rPr>
            </w:pPr>
            <w:r>
              <w:rPr>
                <w:color w:val="000000"/>
                <w:sz w:val="20"/>
                <w:szCs w:val="20"/>
              </w:rPr>
              <w:t xml:space="preserve">Check all systems are fully working and operating as normal, </w:t>
            </w:r>
            <w:r>
              <w:rPr>
                <w:color w:val="000000"/>
                <w:sz w:val="20"/>
                <w:szCs w:val="20"/>
              </w:rPr>
              <w:lastRenderedPageBreak/>
              <w:t>especially buildings which have been unoccupied.</w:t>
            </w:r>
          </w:p>
          <w:p w:rsidR="00B2741D" w:rsidRDefault="00B2741D">
            <w:pPr>
              <w:rPr>
                <w:b/>
                <w:color w:val="000000"/>
                <w:sz w:val="20"/>
                <w:szCs w:val="20"/>
                <w:highlight w:val="green"/>
              </w:rPr>
            </w:pPr>
          </w:p>
        </w:tc>
        <w:tc>
          <w:tcPr>
            <w:tcW w:w="3749" w:type="dxa"/>
          </w:tcPr>
          <w:p w:rsidR="00B2741D" w:rsidRDefault="00CD022E">
            <w:pPr>
              <w:numPr>
                <w:ilvl w:val="0"/>
                <w:numId w:val="6"/>
              </w:numPr>
              <w:pBdr>
                <w:top w:val="nil"/>
                <w:left w:val="nil"/>
                <w:bottom w:val="nil"/>
                <w:right w:val="nil"/>
                <w:between w:val="nil"/>
              </w:pBdr>
              <w:spacing w:line="259" w:lineRule="auto"/>
              <w:rPr>
                <w:color w:val="000000"/>
                <w:sz w:val="20"/>
                <w:szCs w:val="20"/>
              </w:rPr>
            </w:pPr>
            <w:proofErr w:type="spellStart"/>
            <w:r>
              <w:rPr>
                <w:color w:val="000000"/>
                <w:sz w:val="20"/>
                <w:szCs w:val="20"/>
              </w:rPr>
              <w:lastRenderedPageBreak/>
              <w:t>Recommission</w:t>
            </w:r>
            <w:proofErr w:type="spellEnd"/>
            <w:r>
              <w:rPr>
                <w:color w:val="000000"/>
                <w:sz w:val="20"/>
                <w:szCs w:val="20"/>
              </w:rPr>
              <w:t xml:space="preserve"> all systems before re-opening, as would normally be done after a long holiday period. This includes gas, heating, water supply, </w:t>
            </w:r>
            <w:r>
              <w:rPr>
                <w:color w:val="000000"/>
                <w:sz w:val="20"/>
                <w:szCs w:val="20"/>
              </w:rPr>
              <w:lastRenderedPageBreak/>
              <w:t>mechanical and electrical systems, and catering equipment.</w:t>
            </w:r>
          </w:p>
          <w:p w:rsidR="00B2741D" w:rsidRDefault="00CD022E">
            <w:pPr>
              <w:numPr>
                <w:ilvl w:val="0"/>
                <w:numId w:val="6"/>
              </w:numPr>
              <w:pBdr>
                <w:top w:val="nil"/>
                <w:left w:val="nil"/>
                <w:bottom w:val="nil"/>
                <w:right w:val="nil"/>
                <w:between w:val="nil"/>
              </w:pBdr>
              <w:spacing w:after="160" w:line="259" w:lineRule="auto"/>
              <w:rPr>
                <w:color w:val="000000"/>
                <w:sz w:val="20"/>
                <w:szCs w:val="20"/>
              </w:rPr>
            </w:pPr>
            <w:r>
              <w:rPr>
                <w:color w:val="000000"/>
                <w:sz w:val="20"/>
                <w:szCs w:val="20"/>
              </w:rPr>
              <w:t>Check your fire safety systems including making sure: your fire alarm system and emergency lights are operational, and all fire doors are operational.</w:t>
            </w:r>
          </w:p>
        </w:tc>
        <w:tc>
          <w:tcPr>
            <w:tcW w:w="3969" w:type="dxa"/>
          </w:tcPr>
          <w:p w:rsidR="00B2741D" w:rsidRDefault="00CD022E">
            <w:pPr>
              <w:rPr>
                <w:b/>
                <w:sz w:val="20"/>
                <w:szCs w:val="20"/>
              </w:rPr>
            </w:pPr>
            <w:r>
              <w:rPr>
                <w:b/>
                <w:sz w:val="20"/>
                <w:szCs w:val="20"/>
              </w:rPr>
              <w:lastRenderedPageBreak/>
              <w:t>SMV</w:t>
            </w:r>
          </w:p>
          <w:p w:rsidR="00B2741D" w:rsidRDefault="00CD022E">
            <w:pPr>
              <w:numPr>
                <w:ilvl w:val="0"/>
                <w:numId w:val="33"/>
              </w:numPr>
              <w:pBdr>
                <w:top w:val="nil"/>
                <w:left w:val="nil"/>
                <w:bottom w:val="nil"/>
                <w:right w:val="nil"/>
                <w:between w:val="nil"/>
              </w:pBdr>
              <w:spacing w:before="240" w:line="259" w:lineRule="auto"/>
              <w:rPr>
                <w:b/>
                <w:color w:val="000000"/>
                <w:sz w:val="20"/>
                <w:szCs w:val="20"/>
              </w:rPr>
            </w:pPr>
            <w:r>
              <w:rPr>
                <w:color w:val="000000"/>
                <w:sz w:val="20"/>
                <w:szCs w:val="20"/>
              </w:rPr>
              <w:t xml:space="preserve">All systems have continued to run during closure as staff have been in. </w:t>
            </w:r>
            <w:r>
              <w:rPr>
                <w:color w:val="000000"/>
                <w:sz w:val="20"/>
                <w:szCs w:val="20"/>
              </w:rPr>
              <w:lastRenderedPageBreak/>
              <w:t xml:space="preserve">Heating, lighting, water, fire alarms, emergency lighting, fire extinguishers and ladders have all been completed. </w:t>
            </w:r>
          </w:p>
          <w:p w:rsidR="00B2741D" w:rsidRDefault="00CD022E">
            <w:pPr>
              <w:numPr>
                <w:ilvl w:val="0"/>
                <w:numId w:val="33"/>
              </w:numPr>
              <w:pBdr>
                <w:top w:val="nil"/>
                <w:left w:val="nil"/>
                <w:bottom w:val="nil"/>
                <w:right w:val="nil"/>
                <w:between w:val="nil"/>
              </w:pBdr>
              <w:spacing w:line="259" w:lineRule="auto"/>
              <w:rPr>
                <w:b/>
                <w:color w:val="000000"/>
                <w:sz w:val="20"/>
                <w:szCs w:val="20"/>
              </w:rPr>
            </w:pPr>
            <w:r>
              <w:rPr>
                <w:color w:val="000000"/>
                <w:sz w:val="20"/>
                <w:szCs w:val="20"/>
              </w:rPr>
              <w:t xml:space="preserve">PAT completed in December 2019. </w:t>
            </w:r>
          </w:p>
          <w:p w:rsidR="00B2741D" w:rsidRDefault="00CD022E">
            <w:pPr>
              <w:numPr>
                <w:ilvl w:val="0"/>
                <w:numId w:val="33"/>
              </w:numPr>
              <w:pBdr>
                <w:top w:val="nil"/>
                <w:left w:val="nil"/>
                <w:bottom w:val="nil"/>
                <w:right w:val="nil"/>
                <w:between w:val="nil"/>
              </w:pBdr>
              <w:spacing w:line="259" w:lineRule="auto"/>
              <w:rPr>
                <w:b/>
                <w:color w:val="000000"/>
                <w:sz w:val="20"/>
                <w:szCs w:val="20"/>
              </w:rPr>
            </w:pPr>
            <w:r>
              <w:rPr>
                <w:color w:val="000000"/>
                <w:sz w:val="20"/>
                <w:szCs w:val="20"/>
              </w:rPr>
              <w:t>Fire doors all operational – checked weekly.</w:t>
            </w:r>
          </w:p>
          <w:p w:rsidR="00B2741D" w:rsidRDefault="00CD022E">
            <w:pPr>
              <w:numPr>
                <w:ilvl w:val="0"/>
                <w:numId w:val="33"/>
              </w:numPr>
              <w:pBdr>
                <w:top w:val="nil"/>
                <w:left w:val="nil"/>
                <w:bottom w:val="nil"/>
                <w:right w:val="nil"/>
                <w:between w:val="nil"/>
              </w:pBdr>
              <w:spacing w:after="240" w:line="259" w:lineRule="auto"/>
              <w:rPr>
                <w:b/>
                <w:color w:val="000000"/>
                <w:sz w:val="20"/>
                <w:szCs w:val="20"/>
              </w:rPr>
            </w:pPr>
            <w:bookmarkStart w:id="8" w:name="_heading=h.1ksv4uv" w:colFirst="0" w:colLast="0"/>
            <w:bookmarkEnd w:id="8"/>
            <w:r>
              <w:rPr>
                <w:color w:val="000000"/>
                <w:sz w:val="20"/>
                <w:szCs w:val="20"/>
              </w:rPr>
              <w:t xml:space="preserve">All checks signed off by </w:t>
            </w:r>
            <w:proofErr w:type="spellStart"/>
            <w:r>
              <w:rPr>
                <w:color w:val="000000"/>
                <w:sz w:val="20"/>
                <w:szCs w:val="20"/>
              </w:rPr>
              <w:t>HoS</w:t>
            </w:r>
            <w:proofErr w:type="spellEnd"/>
            <w:r>
              <w:rPr>
                <w:color w:val="000000"/>
                <w:sz w:val="20"/>
                <w:szCs w:val="20"/>
              </w:rPr>
              <w:t xml:space="preserve"> weekly. </w:t>
            </w:r>
          </w:p>
          <w:p w:rsidR="00B2741D" w:rsidRDefault="00CD022E">
            <w:pPr>
              <w:spacing w:before="240" w:after="240"/>
              <w:rPr>
                <w:b/>
                <w:sz w:val="20"/>
                <w:szCs w:val="20"/>
              </w:rPr>
            </w:pPr>
            <w:r>
              <w:rPr>
                <w:b/>
                <w:sz w:val="20"/>
                <w:szCs w:val="20"/>
              </w:rPr>
              <w:t>EH and CP:</w:t>
            </w:r>
          </w:p>
          <w:p w:rsidR="00B2741D" w:rsidRDefault="00CD022E">
            <w:pPr>
              <w:spacing w:before="240" w:after="240"/>
              <w:ind w:left="720" w:hanging="360"/>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Checks on heating, lighting, water, fire alarms, emergency lighting, fire extinguishers, ladders have all been completed or will be completed during may half term</w:t>
            </w:r>
          </w:p>
          <w:p w:rsidR="00B2741D" w:rsidRDefault="00CD022E">
            <w:pPr>
              <w:spacing w:before="240" w:after="240"/>
              <w:ind w:left="720" w:hanging="360"/>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Neither school has been completely unoccupied meaning all systems have been up and running as normal</w:t>
            </w:r>
          </w:p>
          <w:p w:rsidR="00B2741D" w:rsidRDefault="00CD022E">
            <w:pPr>
              <w:spacing w:before="240" w:after="240"/>
              <w:ind w:left="720" w:hanging="360"/>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PAT testing completed at EH.</w:t>
            </w:r>
          </w:p>
          <w:p w:rsidR="00B2741D" w:rsidRDefault="00CD022E">
            <w:pPr>
              <w:spacing w:before="240" w:after="240"/>
              <w:ind w:left="720" w:hanging="360"/>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All checks completed and documentation held on site.</w:t>
            </w:r>
          </w:p>
          <w:p w:rsidR="00B2741D" w:rsidRDefault="00B2741D">
            <w:pPr>
              <w:rPr>
                <w:sz w:val="20"/>
                <w:szCs w:val="20"/>
                <w:highlight w:val="yellow"/>
              </w:rPr>
            </w:pP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SM</w:t>
            </w:r>
          </w:p>
          <w:p w:rsidR="00B2741D" w:rsidRDefault="00CD022E">
            <w:pPr>
              <w:rPr>
                <w:color w:val="000000"/>
              </w:rPr>
            </w:pPr>
            <w:r>
              <w:rPr>
                <w:color w:val="000000"/>
              </w:rPr>
              <w:lastRenderedPageBreak/>
              <w:t xml:space="preserve">BH  </w:t>
            </w:r>
          </w:p>
          <w:p w:rsidR="00B2741D" w:rsidRDefault="00CD022E">
            <w:pPr>
              <w:rPr>
                <w:color w:val="000000"/>
              </w:rPr>
            </w:pPr>
            <w:r>
              <w:rPr>
                <w:color w:val="000000"/>
              </w:rPr>
              <w:t>VL</w:t>
            </w:r>
          </w:p>
          <w:p w:rsidR="00B2741D" w:rsidRDefault="00CD022E">
            <w:pPr>
              <w:rPr>
                <w:color w:val="000000"/>
                <w:highlight w:val="green"/>
              </w:rPr>
            </w:pPr>
            <w:r>
              <w:rPr>
                <w:color w:val="000000"/>
              </w:rPr>
              <w:t>JP</w:t>
            </w:r>
          </w:p>
        </w:tc>
        <w:tc>
          <w:tcPr>
            <w:tcW w:w="851"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lastRenderedPageBreak/>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512" w:type="dxa"/>
          </w:tcPr>
          <w:p w:rsidR="00B2741D" w:rsidRDefault="00CD022E">
            <w:pPr>
              <w:rPr>
                <w:color w:val="000000"/>
              </w:rPr>
            </w:pPr>
            <w:r>
              <w:rPr>
                <w:color w:val="000000"/>
              </w:rPr>
              <w:lastRenderedPageBreak/>
              <w:t>Covid19 managing school premises:</w:t>
            </w:r>
          </w:p>
          <w:p w:rsidR="00B2741D" w:rsidRDefault="00BA0BE6">
            <w:pPr>
              <w:rPr>
                <w:color w:val="000000"/>
              </w:rPr>
            </w:pPr>
            <w:hyperlink r:id="rId74">
              <w:r w:rsidR="00CD022E">
                <w:rPr>
                  <w:color w:val="0563C1"/>
                  <w:u w:val="single"/>
                </w:rPr>
                <w:t>https://www.gov.uk/government/publications/m</w:t>
              </w:r>
              <w:r w:rsidR="00CD022E">
                <w:rPr>
                  <w:color w:val="0563C1"/>
                  <w:u w:val="single"/>
                </w:rPr>
                <w:lastRenderedPageBreak/>
                <w:t>anaging-school-premises-during-the-coronavirus-outbreak/managing-school-premises-which-are-partially-open-during-the-coronavirus-outbreak</w:t>
              </w:r>
            </w:hyperlink>
          </w:p>
          <w:p w:rsidR="00B2741D" w:rsidRDefault="00B2741D">
            <w:pPr>
              <w:rPr>
                <w:color w:val="000000"/>
                <w:highlight w:val="green"/>
              </w:rPr>
            </w:pPr>
          </w:p>
        </w:tc>
      </w:tr>
      <w:tr w:rsidR="00B2741D">
        <w:trPr>
          <w:trHeight w:val="904"/>
        </w:trPr>
        <w:tc>
          <w:tcPr>
            <w:tcW w:w="1980" w:type="dxa"/>
          </w:tcPr>
          <w:p w:rsidR="00B2741D" w:rsidRDefault="00CD022E">
            <w:pPr>
              <w:rPr>
                <w:b/>
                <w:color w:val="000000"/>
                <w:sz w:val="20"/>
                <w:szCs w:val="20"/>
              </w:rPr>
            </w:pPr>
            <w:r>
              <w:rPr>
                <w:b/>
                <w:color w:val="000000"/>
                <w:sz w:val="20"/>
                <w:szCs w:val="20"/>
              </w:rPr>
              <w:lastRenderedPageBreak/>
              <w:t>Site</w:t>
            </w:r>
          </w:p>
          <w:p w:rsidR="00B2741D" w:rsidRDefault="00CD022E">
            <w:pPr>
              <w:rPr>
                <w:color w:val="000000"/>
                <w:sz w:val="20"/>
                <w:szCs w:val="20"/>
              </w:rPr>
            </w:pPr>
            <w:r>
              <w:rPr>
                <w:color w:val="000000"/>
                <w:sz w:val="20"/>
                <w:szCs w:val="20"/>
              </w:rPr>
              <w:t>Prepare the site for increased pupil access</w:t>
            </w:r>
          </w:p>
          <w:p w:rsidR="00B2741D" w:rsidRDefault="00B2741D">
            <w:pPr>
              <w:rPr>
                <w:color w:val="000000"/>
                <w:sz w:val="20"/>
                <w:szCs w:val="20"/>
              </w:rPr>
            </w:pPr>
          </w:p>
          <w:p w:rsidR="00B2741D" w:rsidRDefault="00B2741D">
            <w:pPr>
              <w:rPr>
                <w:color w:val="000000"/>
                <w:sz w:val="20"/>
                <w:szCs w:val="20"/>
              </w:rPr>
            </w:pPr>
          </w:p>
          <w:p w:rsidR="00B2741D" w:rsidRDefault="00B2741D">
            <w:pPr>
              <w:rPr>
                <w:color w:val="000000"/>
                <w:sz w:val="20"/>
                <w:szCs w:val="20"/>
              </w:rPr>
            </w:pPr>
          </w:p>
          <w:p w:rsidR="00B2741D" w:rsidRDefault="00B2741D">
            <w:pPr>
              <w:rPr>
                <w:color w:val="000000"/>
                <w:sz w:val="20"/>
                <w:szCs w:val="20"/>
              </w:rPr>
            </w:pPr>
          </w:p>
          <w:p w:rsidR="00B2741D" w:rsidRDefault="00B2741D">
            <w:pPr>
              <w:rPr>
                <w:color w:val="000000"/>
                <w:sz w:val="20"/>
                <w:szCs w:val="20"/>
              </w:rPr>
            </w:pPr>
          </w:p>
          <w:p w:rsidR="00B2741D" w:rsidRDefault="00B2741D">
            <w:pPr>
              <w:rPr>
                <w:b/>
                <w:color w:val="000000"/>
                <w:sz w:val="20"/>
                <w:szCs w:val="20"/>
                <w:highlight w:val="green"/>
              </w:rPr>
            </w:pPr>
          </w:p>
        </w:tc>
        <w:tc>
          <w:tcPr>
            <w:tcW w:w="3749" w:type="dxa"/>
          </w:tcPr>
          <w:p w:rsidR="00B2741D" w:rsidRDefault="00CD022E">
            <w:pPr>
              <w:numPr>
                <w:ilvl w:val="0"/>
                <w:numId w:val="16"/>
              </w:numPr>
              <w:pBdr>
                <w:top w:val="nil"/>
                <w:left w:val="nil"/>
                <w:bottom w:val="nil"/>
                <w:right w:val="nil"/>
                <w:between w:val="nil"/>
              </w:pBdr>
              <w:spacing w:line="259" w:lineRule="auto"/>
              <w:rPr>
                <w:color w:val="000000"/>
                <w:sz w:val="20"/>
                <w:szCs w:val="20"/>
              </w:rPr>
            </w:pPr>
            <w:r>
              <w:rPr>
                <w:color w:val="000000"/>
                <w:sz w:val="20"/>
                <w:szCs w:val="20"/>
              </w:rPr>
              <w:lastRenderedPageBreak/>
              <w:t>Plan and display suitably accessible information and posters for parents/</w:t>
            </w:r>
            <w:proofErr w:type="spellStart"/>
            <w:r>
              <w:rPr>
                <w:color w:val="000000"/>
                <w:sz w:val="20"/>
                <w:szCs w:val="20"/>
              </w:rPr>
              <w:t>carers</w:t>
            </w:r>
            <w:proofErr w:type="spellEnd"/>
            <w:r>
              <w:rPr>
                <w:color w:val="000000"/>
                <w:sz w:val="20"/>
                <w:szCs w:val="20"/>
              </w:rPr>
              <w:t xml:space="preserve">/visitors in welcome areas. E.g. Government guidelines for hand washing and social distancing etc. </w:t>
            </w:r>
          </w:p>
          <w:p w:rsidR="00B2741D" w:rsidRDefault="00CD022E">
            <w:pPr>
              <w:numPr>
                <w:ilvl w:val="0"/>
                <w:numId w:val="16"/>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Ensure that there is access to drinking water, facilities for hand washing, and access to hand </w:t>
            </w:r>
            <w:proofErr w:type="spellStart"/>
            <w:r>
              <w:rPr>
                <w:color w:val="000000"/>
                <w:sz w:val="20"/>
                <w:szCs w:val="20"/>
              </w:rPr>
              <w:t>sanitiser</w:t>
            </w:r>
            <w:proofErr w:type="spellEnd"/>
            <w:r>
              <w:rPr>
                <w:color w:val="000000"/>
                <w:sz w:val="20"/>
                <w:szCs w:val="20"/>
              </w:rPr>
              <w:t xml:space="preserve"> if appropriate.</w:t>
            </w:r>
          </w:p>
          <w:p w:rsidR="00B2741D" w:rsidRDefault="00CD022E">
            <w:pPr>
              <w:numPr>
                <w:ilvl w:val="0"/>
                <w:numId w:val="16"/>
              </w:numPr>
              <w:pBdr>
                <w:top w:val="nil"/>
                <w:left w:val="nil"/>
                <w:bottom w:val="nil"/>
                <w:right w:val="nil"/>
                <w:between w:val="nil"/>
              </w:pBdr>
              <w:spacing w:line="259" w:lineRule="auto"/>
              <w:rPr>
                <w:color w:val="000000"/>
                <w:sz w:val="20"/>
                <w:szCs w:val="20"/>
              </w:rPr>
            </w:pPr>
            <w:r>
              <w:rPr>
                <w:color w:val="000000"/>
                <w:sz w:val="20"/>
                <w:szCs w:val="20"/>
              </w:rPr>
              <w:t xml:space="preserve">Contact contractors and check arrangements for returning to work.  Schedule rearranged works. </w:t>
            </w:r>
          </w:p>
          <w:p w:rsidR="00B2741D" w:rsidRDefault="00CD022E">
            <w:pPr>
              <w:numPr>
                <w:ilvl w:val="0"/>
                <w:numId w:val="16"/>
              </w:numPr>
              <w:pBdr>
                <w:top w:val="nil"/>
                <w:left w:val="nil"/>
                <w:bottom w:val="nil"/>
                <w:right w:val="nil"/>
                <w:between w:val="nil"/>
              </w:pBdr>
              <w:spacing w:line="259" w:lineRule="auto"/>
              <w:rPr>
                <w:color w:val="000000"/>
                <w:sz w:val="20"/>
                <w:szCs w:val="20"/>
              </w:rPr>
            </w:pPr>
            <w:r>
              <w:rPr>
                <w:color w:val="000000"/>
                <w:sz w:val="20"/>
                <w:szCs w:val="20"/>
              </w:rPr>
              <w:t>Ensure appropriate arrangements for any contractors on site including social distancing.</w:t>
            </w:r>
          </w:p>
          <w:p w:rsidR="00B2741D" w:rsidRDefault="00CD022E">
            <w:pPr>
              <w:numPr>
                <w:ilvl w:val="0"/>
                <w:numId w:val="16"/>
              </w:numPr>
              <w:pBdr>
                <w:top w:val="nil"/>
                <w:left w:val="nil"/>
                <w:bottom w:val="nil"/>
                <w:right w:val="nil"/>
                <w:between w:val="nil"/>
              </w:pBdr>
              <w:spacing w:line="259" w:lineRule="auto"/>
              <w:rPr>
                <w:color w:val="000000"/>
                <w:sz w:val="20"/>
                <w:szCs w:val="20"/>
              </w:rPr>
            </w:pPr>
            <w:r>
              <w:rPr>
                <w:color w:val="000000"/>
                <w:sz w:val="20"/>
                <w:szCs w:val="20"/>
              </w:rPr>
              <w:t>Confirm that alternative providers have the appropriate safety arrangements in place in relation to Covid-19 for any pupils attending. </w:t>
            </w:r>
          </w:p>
          <w:p w:rsidR="00B2741D" w:rsidRDefault="00CD022E">
            <w:pPr>
              <w:numPr>
                <w:ilvl w:val="0"/>
                <w:numId w:val="16"/>
              </w:numPr>
              <w:pBdr>
                <w:top w:val="nil"/>
                <w:left w:val="nil"/>
                <w:bottom w:val="nil"/>
                <w:right w:val="nil"/>
                <w:between w:val="nil"/>
              </w:pBdr>
              <w:spacing w:after="160" w:line="259" w:lineRule="auto"/>
              <w:rPr>
                <w:i/>
                <w:color w:val="000000"/>
                <w:sz w:val="20"/>
                <w:szCs w:val="20"/>
              </w:rPr>
            </w:pPr>
            <w:r>
              <w:rPr>
                <w:i/>
                <w:color w:val="000000"/>
                <w:sz w:val="20"/>
                <w:szCs w:val="20"/>
              </w:rPr>
              <w:t>If you are expecting any site works involving the LA, the East Sussex property team will be contacting you in due course.</w:t>
            </w:r>
          </w:p>
          <w:p w:rsidR="00B2741D" w:rsidRDefault="00B2741D">
            <w:pPr>
              <w:rPr>
                <w:color w:val="000000"/>
                <w:sz w:val="20"/>
                <w:szCs w:val="20"/>
                <w:highlight w:val="green"/>
              </w:rPr>
            </w:pPr>
          </w:p>
        </w:tc>
        <w:tc>
          <w:tcPr>
            <w:tcW w:w="3969" w:type="dxa"/>
          </w:tcPr>
          <w:p w:rsidR="00B2741D" w:rsidRDefault="00B2741D">
            <w:pPr>
              <w:rPr>
                <w:b/>
                <w:sz w:val="20"/>
                <w:szCs w:val="20"/>
              </w:rPr>
            </w:pPr>
          </w:p>
          <w:p w:rsidR="00B2741D" w:rsidRDefault="00CD022E">
            <w:pPr>
              <w:rPr>
                <w:color w:val="000000"/>
                <w:sz w:val="20"/>
                <w:szCs w:val="20"/>
                <w:highlight w:val="white"/>
              </w:rPr>
            </w:pPr>
            <w:r>
              <w:rPr>
                <w:color w:val="000000"/>
                <w:sz w:val="20"/>
                <w:szCs w:val="20"/>
                <w:highlight w:val="white"/>
              </w:rPr>
              <w:t xml:space="preserve">On page 5 of the 'Planning guide for Primary schools' there is suggestion that all the posters in Annex C are up around the school in the places listed. This will be actioned. </w:t>
            </w:r>
          </w:p>
          <w:p w:rsidR="00B2741D" w:rsidRDefault="00CD022E">
            <w:pPr>
              <w:rPr>
                <w:sz w:val="20"/>
                <w:szCs w:val="20"/>
              </w:rPr>
            </w:pPr>
            <w:r>
              <w:rPr>
                <w:color w:val="000000"/>
                <w:sz w:val="20"/>
                <w:szCs w:val="20"/>
                <w:highlight w:val="white"/>
              </w:rPr>
              <w:t xml:space="preserve">-Fences, front door, all gates, corridors, toilets, staffrooms </w:t>
            </w:r>
            <w:r>
              <w:rPr>
                <w:color w:val="000000"/>
                <w:sz w:val="20"/>
                <w:szCs w:val="20"/>
              </w:rPr>
              <w:br/>
            </w:r>
            <w:r>
              <w:rPr>
                <w:color w:val="000000"/>
                <w:sz w:val="20"/>
                <w:szCs w:val="20"/>
              </w:rPr>
              <w:lastRenderedPageBreak/>
              <w:br/>
            </w: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Posters and information on display around the school and on all entry gates. Including those in Annex B</w:t>
            </w:r>
          </w:p>
          <w:p w:rsidR="00B2741D" w:rsidRDefault="00CD022E">
            <w:pPr>
              <w:spacing w:before="240" w:after="240"/>
              <w:ind w:left="720" w:hanging="360"/>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Entry and exit through designated gates for each group of children.</w:t>
            </w:r>
          </w:p>
          <w:p w:rsidR="00B2741D" w:rsidRDefault="00CD022E">
            <w:pPr>
              <w:spacing w:before="240" w:after="240"/>
              <w:ind w:left="720" w:hanging="360"/>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Visitors: entry call system in place to allow for checking on necessity of visitors. None-essential visitors to remain off site.</w:t>
            </w:r>
          </w:p>
          <w:p w:rsidR="00B2741D" w:rsidRDefault="00CD022E">
            <w:pPr>
              <w:spacing w:before="240" w:after="240"/>
              <w:ind w:left="720" w:hanging="360"/>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Water fountains not in use. Drinking water can be accessed from the classroom sinks.</w:t>
            </w:r>
          </w:p>
          <w:p w:rsidR="00B2741D" w:rsidRDefault="00CD022E">
            <w:pPr>
              <w:spacing w:before="240" w:after="240"/>
              <w:ind w:left="720" w:hanging="360"/>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Hand sanitizer available throughout the site and in all rooms.</w:t>
            </w:r>
          </w:p>
          <w:p w:rsidR="00B2741D" w:rsidRDefault="00CD022E">
            <w:pPr>
              <w:spacing w:before="240" w:after="240"/>
              <w:ind w:left="720" w:hanging="360"/>
              <w:rPr>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Contractors on site will work only when essential and supervised by PH where possible. Section 106 at EH work to be confined to the field and they will provide their own toilet facilities so no access to main site is required.</w:t>
            </w:r>
          </w:p>
          <w:p w:rsidR="00B2741D" w:rsidRDefault="00CD022E">
            <w:pPr>
              <w:spacing w:before="240" w:after="240"/>
              <w:ind w:left="720" w:hanging="360"/>
              <w:rPr>
                <w:color w:val="000000"/>
                <w:sz w:val="20"/>
                <w:szCs w:val="20"/>
              </w:rPr>
            </w:pPr>
            <w:r>
              <w:rPr>
                <w:rFonts w:ascii="Noto Sans Symbols" w:eastAsia="Noto Sans Symbols" w:hAnsi="Noto Sans Symbols" w:cs="Noto Sans Symbols"/>
                <w:sz w:val="20"/>
                <w:szCs w:val="20"/>
              </w:rPr>
              <w:t>●</w:t>
            </w:r>
            <w:r>
              <w:rPr>
                <w:rFonts w:ascii="Times New Roman" w:eastAsia="Times New Roman" w:hAnsi="Times New Roman" w:cs="Times New Roman"/>
                <w:sz w:val="14"/>
                <w:szCs w:val="14"/>
              </w:rPr>
              <w:t xml:space="preserve">        </w:t>
            </w:r>
            <w:r>
              <w:rPr>
                <w:sz w:val="20"/>
                <w:szCs w:val="20"/>
              </w:rPr>
              <w:t xml:space="preserve">PPE available on site, or brought by </w:t>
            </w:r>
            <w:proofErr w:type="spellStart"/>
            <w:r>
              <w:rPr>
                <w:sz w:val="20"/>
                <w:szCs w:val="20"/>
              </w:rPr>
              <w:t>contracters</w:t>
            </w:r>
            <w:proofErr w:type="spellEnd"/>
            <w:r>
              <w:rPr>
                <w:sz w:val="20"/>
                <w:szCs w:val="20"/>
              </w:rPr>
              <w:t>.</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SM</w:t>
            </w:r>
          </w:p>
          <w:p w:rsidR="00B2741D" w:rsidRDefault="00CD022E">
            <w:pPr>
              <w:rPr>
                <w:color w:val="000000"/>
              </w:rPr>
            </w:pPr>
            <w:r>
              <w:rPr>
                <w:color w:val="000000"/>
              </w:rPr>
              <w:lastRenderedPageBreak/>
              <w:t xml:space="preserve">BH  </w:t>
            </w:r>
          </w:p>
          <w:p w:rsidR="00B2741D" w:rsidRDefault="00CD022E">
            <w:pPr>
              <w:rPr>
                <w:color w:val="000000"/>
              </w:rPr>
            </w:pPr>
            <w:r>
              <w:rPr>
                <w:color w:val="000000"/>
              </w:rPr>
              <w:t>VL</w:t>
            </w:r>
          </w:p>
          <w:p w:rsidR="00B2741D" w:rsidRDefault="00CD022E">
            <w:pPr>
              <w:rPr>
                <w:color w:val="000000"/>
                <w:highlight w:val="green"/>
              </w:rPr>
            </w:pPr>
            <w:r>
              <w:rPr>
                <w:color w:val="000000"/>
              </w:rPr>
              <w:t>JP</w:t>
            </w:r>
          </w:p>
        </w:tc>
        <w:tc>
          <w:tcPr>
            <w:tcW w:w="851"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lastRenderedPageBreak/>
              <w:t xml:space="preserve">May </w:t>
            </w:r>
            <w:proofErr w:type="spellStart"/>
            <w:r>
              <w:rPr>
                <w:color w:val="000000"/>
                <w:sz w:val="18"/>
                <w:szCs w:val="18"/>
              </w:rPr>
              <w:t>hols</w:t>
            </w:r>
            <w:proofErr w:type="spellEnd"/>
          </w:p>
          <w:p w:rsidR="00B2741D" w:rsidRDefault="00CD022E">
            <w:pPr>
              <w:rPr>
                <w:color w:val="000000"/>
              </w:rPr>
            </w:pPr>
            <w:r>
              <w:rPr>
                <w:color w:val="000000"/>
                <w:sz w:val="18"/>
                <w:szCs w:val="18"/>
              </w:rPr>
              <w:t>&amp; ongoing 1/6</w:t>
            </w:r>
          </w:p>
        </w:tc>
        <w:tc>
          <w:tcPr>
            <w:tcW w:w="2512" w:type="dxa"/>
          </w:tcPr>
          <w:p w:rsidR="00B2741D" w:rsidRDefault="00CD022E">
            <w:pPr>
              <w:rPr>
                <w:color w:val="000000"/>
                <w:sz w:val="16"/>
                <w:szCs w:val="16"/>
              </w:rPr>
            </w:pPr>
            <w:proofErr w:type="spellStart"/>
            <w:r>
              <w:rPr>
                <w:color w:val="000000"/>
                <w:sz w:val="16"/>
                <w:szCs w:val="16"/>
              </w:rPr>
              <w:lastRenderedPageBreak/>
              <w:t>DfE</w:t>
            </w:r>
            <w:proofErr w:type="spellEnd"/>
            <w:r>
              <w:rPr>
                <w:color w:val="000000"/>
                <w:sz w:val="16"/>
                <w:szCs w:val="16"/>
              </w:rPr>
              <w:t xml:space="preserve"> guidance for reviewing systems: Water, gas, fire, safety, kitchen, ventilation &amp; security:</w:t>
            </w:r>
          </w:p>
          <w:p w:rsidR="00B2741D" w:rsidRDefault="00BA0BE6">
            <w:pPr>
              <w:rPr>
                <w:color w:val="000000"/>
                <w:sz w:val="16"/>
                <w:szCs w:val="16"/>
              </w:rPr>
            </w:pPr>
            <w:hyperlink r:id="rId75">
              <w:r w:rsidR="00CD022E">
                <w:rPr>
                  <w:color w:val="0563C1"/>
                  <w:sz w:val="16"/>
                  <w:szCs w:val="16"/>
                  <w:u w:val="single"/>
                </w:rPr>
                <w:t>https://www.gov.uk/government/publications/managing-school-premises-during-the-coronavirus-outbreak/managing-school-premises-which-are-partially-</w:t>
              </w:r>
              <w:r w:rsidR="00CD022E">
                <w:rPr>
                  <w:color w:val="0563C1"/>
                  <w:sz w:val="16"/>
                  <w:szCs w:val="16"/>
                  <w:u w:val="single"/>
                </w:rPr>
                <w:lastRenderedPageBreak/>
                <w:t>open-during-the-coronavirus-outbreak</w:t>
              </w:r>
            </w:hyperlink>
          </w:p>
          <w:p w:rsidR="00B2741D" w:rsidRDefault="00B2741D">
            <w:pPr>
              <w:rPr>
                <w:color w:val="000000"/>
                <w:sz w:val="16"/>
                <w:szCs w:val="16"/>
              </w:rPr>
            </w:pPr>
          </w:p>
          <w:p w:rsidR="00B2741D" w:rsidRDefault="00CD022E">
            <w:pPr>
              <w:rPr>
                <w:sz w:val="16"/>
                <w:szCs w:val="16"/>
              </w:rPr>
            </w:pPr>
            <w:r>
              <w:rPr>
                <w:sz w:val="16"/>
                <w:szCs w:val="16"/>
              </w:rPr>
              <w:t>Coronavirus (COVID-19): implementing protective measures in education and childcare settings-</w:t>
            </w:r>
          </w:p>
          <w:p w:rsidR="00B2741D" w:rsidRDefault="00BA0BE6">
            <w:pPr>
              <w:rPr>
                <w:sz w:val="16"/>
                <w:szCs w:val="16"/>
              </w:rPr>
            </w:pPr>
            <w:hyperlink r:id="rId76">
              <w:r w:rsidR="00CD022E">
                <w:rPr>
                  <w:color w:val="0563C1"/>
                  <w:sz w:val="16"/>
                  <w:szCs w:val="16"/>
                  <w:u w:val="single"/>
                </w:rPr>
                <w:t>https://www.gov.uk/government/publications/coronavirus-covid-19-implementing-protective-measures-in-education-and-childcare-settings/coronavirus-covid-19-implementing-protective-measures-in-education-and-childcare-settings</w:t>
              </w:r>
            </w:hyperlink>
            <w:r w:rsidR="00CD022E">
              <w:rPr>
                <w:sz w:val="16"/>
                <w:szCs w:val="16"/>
              </w:rPr>
              <w:t xml:space="preserve"> </w:t>
            </w:r>
          </w:p>
          <w:p w:rsidR="00B2741D" w:rsidRDefault="00B2741D">
            <w:pPr>
              <w:rPr>
                <w:color w:val="000000"/>
                <w:sz w:val="16"/>
                <w:szCs w:val="16"/>
                <w:u w:val="single"/>
              </w:rPr>
            </w:pPr>
          </w:p>
          <w:p w:rsidR="00B2741D" w:rsidRDefault="00CD022E">
            <w:pPr>
              <w:rPr>
                <w:sz w:val="16"/>
                <w:szCs w:val="16"/>
              </w:rPr>
            </w:pPr>
            <w:r>
              <w:rPr>
                <w:sz w:val="16"/>
                <w:szCs w:val="16"/>
              </w:rPr>
              <w:t>Actions for education and childcare settings to prepare for wider opening from 1 June 2020</w:t>
            </w:r>
          </w:p>
          <w:p w:rsidR="00B2741D" w:rsidRDefault="00B2741D">
            <w:pPr>
              <w:rPr>
                <w:color w:val="000000"/>
                <w:sz w:val="16"/>
                <w:szCs w:val="16"/>
              </w:rPr>
            </w:pPr>
          </w:p>
          <w:p w:rsidR="00B2741D" w:rsidRDefault="00BA0BE6">
            <w:pPr>
              <w:rPr>
                <w:color w:val="000000"/>
              </w:rPr>
            </w:pPr>
            <w:hyperlink r:id="rId77">
              <w:r w:rsidR="00CD022E">
                <w:rPr>
                  <w:color w:val="0563C1"/>
                  <w:sz w:val="16"/>
                  <w:szCs w:val="16"/>
                  <w:u w:val="single"/>
                </w:rPr>
                <w:t>https://www.gov.uk/government/publications/actions-for-educational-and-childcare-settings-to-prepare-for-wider-opening-from-1-june-2020/actions-for-education-and-childcare-settings-to-prepare-for-wider-opening-from-1-june-2020</w:t>
              </w:r>
            </w:hyperlink>
          </w:p>
        </w:tc>
      </w:tr>
      <w:tr w:rsidR="00B2741D">
        <w:trPr>
          <w:trHeight w:val="904"/>
        </w:trPr>
        <w:tc>
          <w:tcPr>
            <w:tcW w:w="1980" w:type="dxa"/>
          </w:tcPr>
          <w:p w:rsidR="00B2741D" w:rsidRDefault="00CD022E">
            <w:pPr>
              <w:rPr>
                <w:b/>
                <w:color w:val="000000"/>
                <w:sz w:val="20"/>
                <w:szCs w:val="20"/>
              </w:rPr>
            </w:pPr>
            <w:r>
              <w:rPr>
                <w:b/>
                <w:color w:val="000000"/>
                <w:sz w:val="20"/>
                <w:szCs w:val="20"/>
              </w:rPr>
              <w:lastRenderedPageBreak/>
              <w:t>Infection control</w:t>
            </w:r>
          </w:p>
          <w:p w:rsidR="00B2741D" w:rsidRDefault="00CD022E">
            <w:pPr>
              <w:rPr>
                <w:color w:val="000000"/>
                <w:sz w:val="20"/>
                <w:szCs w:val="20"/>
              </w:rPr>
            </w:pPr>
            <w:r>
              <w:rPr>
                <w:color w:val="000000"/>
                <w:sz w:val="20"/>
                <w:szCs w:val="20"/>
              </w:rPr>
              <w:t xml:space="preserve">Communicate infection control measures to staff, </w:t>
            </w:r>
            <w:r>
              <w:rPr>
                <w:color w:val="000000"/>
                <w:sz w:val="20"/>
                <w:szCs w:val="20"/>
              </w:rPr>
              <w:lastRenderedPageBreak/>
              <w:t xml:space="preserve">visitors and Governors. </w:t>
            </w:r>
          </w:p>
          <w:p w:rsidR="00B2741D" w:rsidRDefault="00B2741D">
            <w:pPr>
              <w:rPr>
                <w:color w:val="000000"/>
                <w:sz w:val="20"/>
                <w:szCs w:val="20"/>
              </w:rPr>
            </w:pPr>
          </w:p>
          <w:p w:rsidR="00B2741D" w:rsidRDefault="00CD022E">
            <w:pPr>
              <w:rPr>
                <w:b/>
                <w:color w:val="000000"/>
                <w:sz w:val="20"/>
                <w:szCs w:val="20"/>
                <w:highlight w:val="green"/>
              </w:rPr>
            </w:pPr>
            <w:r>
              <w:rPr>
                <w:color w:val="000000"/>
                <w:sz w:val="20"/>
                <w:szCs w:val="20"/>
              </w:rPr>
              <w:t>Consider the accessibility of this information</w:t>
            </w:r>
          </w:p>
        </w:tc>
        <w:tc>
          <w:tcPr>
            <w:tcW w:w="3749" w:type="dxa"/>
          </w:tcPr>
          <w:p w:rsidR="00B2741D" w:rsidRDefault="00CD022E" w:rsidP="00D75321">
            <w:pPr>
              <w:numPr>
                <w:ilvl w:val="0"/>
                <w:numId w:val="9"/>
              </w:numPr>
              <w:pBdr>
                <w:top w:val="nil"/>
                <w:left w:val="nil"/>
                <w:bottom w:val="nil"/>
                <w:right w:val="nil"/>
                <w:between w:val="nil"/>
              </w:pBdr>
              <w:spacing w:line="259" w:lineRule="auto"/>
              <w:rPr>
                <w:color w:val="000000"/>
                <w:sz w:val="20"/>
                <w:szCs w:val="20"/>
              </w:rPr>
            </w:pPr>
            <w:r>
              <w:rPr>
                <w:color w:val="000000"/>
                <w:sz w:val="20"/>
                <w:szCs w:val="20"/>
              </w:rPr>
              <w:lastRenderedPageBreak/>
              <w:t>Identify training and CPD needs</w:t>
            </w:r>
          </w:p>
          <w:p w:rsidR="00B2741D" w:rsidRDefault="00CD022E" w:rsidP="00D75321">
            <w:pPr>
              <w:numPr>
                <w:ilvl w:val="0"/>
                <w:numId w:val="9"/>
              </w:numPr>
              <w:pBdr>
                <w:top w:val="nil"/>
                <w:left w:val="nil"/>
                <w:bottom w:val="nil"/>
                <w:right w:val="nil"/>
                <w:between w:val="nil"/>
              </w:pBdr>
              <w:spacing w:line="259" w:lineRule="auto"/>
              <w:rPr>
                <w:color w:val="000000"/>
                <w:sz w:val="20"/>
                <w:szCs w:val="20"/>
              </w:rPr>
            </w:pPr>
            <w:r>
              <w:rPr>
                <w:color w:val="000000"/>
                <w:sz w:val="20"/>
                <w:szCs w:val="20"/>
              </w:rPr>
              <w:t>Display information posters</w:t>
            </w:r>
          </w:p>
          <w:p w:rsidR="00B2741D" w:rsidRDefault="00CD022E" w:rsidP="00D75321">
            <w:pPr>
              <w:numPr>
                <w:ilvl w:val="0"/>
                <w:numId w:val="9"/>
              </w:numPr>
              <w:pBdr>
                <w:top w:val="nil"/>
                <w:left w:val="nil"/>
                <w:bottom w:val="nil"/>
                <w:right w:val="nil"/>
                <w:between w:val="nil"/>
              </w:pBdr>
              <w:spacing w:line="259" w:lineRule="auto"/>
              <w:rPr>
                <w:color w:val="000000"/>
                <w:sz w:val="20"/>
                <w:szCs w:val="20"/>
              </w:rPr>
            </w:pPr>
            <w:r>
              <w:rPr>
                <w:color w:val="000000"/>
                <w:sz w:val="20"/>
                <w:szCs w:val="20"/>
              </w:rPr>
              <w:t xml:space="preserve">Include guidance on </w:t>
            </w:r>
            <w:proofErr w:type="spellStart"/>
            <w:r>
              <w:rPr>
                <w:color w:val="000000"/>
                <w:sz w:val="20"/>
                <w:szCs w:val="20"/>
              </w:rPr>
              <w:t>handwashing</w:t>
            </w:r>
            <w:proofErr w:type="spellEnd"/>
            <w:r>
              <w:rPr>
                <w:color w:val="000000"/>
                <w:sz w:val="20"/>
                <w:szCs w:val="20"/>
              </w:rPr>
              <w:t xml:space="preserve"> and hand </w:t>
            </w:r>
            <w:proofErr w:type="spellStart"/>
            <w:r>
              <w:rPr>
                <w:color w:val="000000"/>
                <w:sz w:val="20"/>
                <w:szCs w:val="20"/>
              </w:rPr>
              <w:t>sanitiser</w:t>
            </w:r>
            <w:proofErr w:type="spellEnd"/>
            <w:r>
              <w:rPr>
                <w:color w:val="000000"/>
                <w:sz w:val="20"/>
                <w:szCs w:val="20"/>
              </w:rPr>
              <w:t xml:space="preserve"> facilities</w:t>
            </w:r>
          </w:p>
          <w:p w:rsidR="00B2741D" w:rsidRDefault="00CD022E" w:rsidP="00D75321">
            <w:pPr>
              <w:numPr>
                <w:ilvl w:val="0"/>
                <w:numId w:val="9"/>
              </w:numPr>
              <w:pBdr>
                <w:top w:val="nil"/>
                <w:left w:val="nil"/>
                <w:bottom w:val="nil"/>
                <w:right w:val="nil"/>
                <w:between w:val="nil"/>
              </w:pBdr>
              <w:spacing w:line="259" w:lineRule="auto"/>
              <w:rPr>
                <w:color w:val="000000"/>
                <w:sz w:val="20"/>
                <w:szCs w:val="20"/>
              </w:rPr>
            </w:pPr>
            <w:r>
              <w:rPr>
                <w:color w:val="000000"/>
                <w:sz w:val="20"/>
                <w:szCs w:val="20"/>
              </w:rPr>
              <w:lastRenderedPageBreak/>
              <w:t>Update the school’s website if applicable</w:t>
            </w:r>
          </w:p>
          <w:p w:rsidR="00B2741D" w:rsidRDefault="00CD022E" w:rsidP="00D75321">
            <w:pPr>
              <w:numPr>
                <w:ilvl w:val="0"/>
                <w:numId w:val="9"/>
              </w:numPr>
              <w:pBdr>
                <w:top w:val="nil"/>
                <w:left w:val="nil"/>
                <w:bottom w:val="nil"/>
                <w:right w:val="nil"/>
                <w:between w:val="nil"/>
              </w:pBdr>
              <w:spacing w:line="259" w:lineRule="auto"/>
              <w:rPr>
                <w:color w:val="000000"/>
                <w:sz w:val="20"/>
                <w:szCs w:val="20"/>
              </w:rPr>
            </w:pPr>
            <w:r>
              <w:rPr>
                <w:color w:val="000000"/>
                <w:sz w:val="20"/>
                <w:szCs w:val="20"/>
              </w:rPr>
              <w:t>Ensure policy and procedures are in place as necessary.</w:t>
            </w:r>
          </w:p>
          <w:p w:rsidR="00B2741D" w:rsidRDefault="00CD022E" w:rsidP="00D75321">
            <w:pPr>
              <w:numPr>
                <w:ilvl w:val="0"/>
                <w:numId w:val="9"/>
              </w:numPr>
              <w:pBdr>
                <w:top w:val="nil"/>
                <w:left w:val="nil"/>
                <w:bottom w:val="nil"/>
                <w:right w:val="nil"/>
                <w:between w:val="nil"/>
              </w:pBdr>
              <w:spacing w:after="160" w:line="259" w:lineRule="auto"/>
              <w:rPr>
                <w:color w:val="000000"/>
                <w:sz w:val="20"/>
                <w:szCs w:val="20"/>
              </w:rPr>
            </w:pPr>
            <w:r>
              <w:rPr>
                <w:color w:val="000000"/>
                <w:sz w:val="20"/>
                <w:szCs w:val="20"/>
              </w:rPr>
              <w:t>Update the school’s risk assessment as further year groups are phased in.</w:t>
            </w:r>
          </w:p>
          <w:p w:rsidR="00D75321" w:rsidRPr="00D75321" w:rsidRDefault="00D75321" w:rsidP="00D75321">
            <w:pPr>
              <w:pStyle w:val="ListParagraph"/>
              <w:numPr>
                <w:ilvl w:val="0"/>
                <w:numId w:val="9"/>
              </w:numPr>
              <w:rPr>
                <w:rFonts w:asciiTheme="majorHAnsi" w:hAnsiTheme="majorHAnsi" w:cstheme="majorHAnsi"/>
                <w:sz w:val="18"/>
                <w:szCs w:val="18"/>
              </w:rPr>
            </w:pPr>
            <w:r w:rsidRPr="00D75321">
              <w:rPr>
                <w:rFonts w:asciiTheme="majorHAnsi" w:hAnsiTheme="majorHAnsi" w:cstheme="majorHAnsi"/>
                <w:sz w:val="18"/>
                <w:szCs w:val="18"/>
              </w:rPr>
              <w:t>Ensure policy and procedures are in place as necessary. (Limiting movement around the building, use of shared equipment such as toys and books etc. Also plans should someone fall ill with symptoms of Covid-19 whilst onsite)</w:t>
            </w:r>
          </w:p>
          <w:p w:rsidR="00D75321" w:rsidRPr="00D75321" w:rsidRDefault="00D75321" w:rsidP="00D75321">
            <w:pPr>
              <w:pStyle w:val="ListParagraph"/>
              <w:numPr>
                <w:ilvl w:val="0"/>
                <w:numId w:val="9"/>
              </w:numPr>
              <w:rPr>
                <w:rFonts w:asciiTheme="majorHAnsi" w:hAnsiTheme="majorHAnsi" w:cstheme="majorHAnsi"/>
                <w:sz w:val="18"/>
                <w:szCs w:val="18"/>
              </w:rPr>
            </w:pPr>
            <w:r w:rsidRPr="00D75321">
              <w:rPr>
                <w:rFonts w:asciiTheme="majorHAnsi" w:hAnsiTheme="majorHAnsi" w:cstheme="majorHAnsi"/>
                <w:sz w:val="18"/>
                <w:szCs w:val="18"/>
              </w:rPr>
              <w:t>Update the school’s risk assessment as further year groups are phased in.</w:t>
            </w:r>
          </w:p>
          <w:p w:rsidR="00D75321" w:rsidRPr="00D75321" w:rsidRDefault="00D75321" w:rsidP="00D75321">
            <w:pPr>
              <w:pStyle w:val="ListParagraph"/>
              <w:numPr>
                <w:ilvl w:val="0"/>
                <w:numId w:val="9"/>
              </w:numPr>
              <w:rPr>
                <w:rFonts w:asciiTheme="majorHAnsi" w:hAnsiTheme="majorHAnsi" w:cstheme="majorHAnsi"/>
                <w:sz w:val="18"/>
                <w:szCs w:val="18"/>
              </w:rPr>
            </w:pPr>
            <w:r w:rsidRPr="00D75321">
              <w:rPr>
                <w:rFonts w:asciiTheme="majorHAnsi" w:hAnsiTheme="majorHAnsi" w:cstheme="majorHAnsi"/>
                <w:sz w:val="18"/>
                <w:szCs w:val="18"/>
              </w:rPr>
              <w:t>Make arrangements for the very small number of cases where PPE supplies will be needed (For example providing intimate care for any children or for cases where a child becomes unwell with symptoms of coronavirus and needs direct personal care until they can return home).</w:t>
            </w:r>
          </w:p>
          <w:p w:rsidR="00B2741D" w:rsidRDefault="00B2741D" w:rsidP="00CC10E3">
            <w:pPr>
              <w:pStyle w:val="ListParagraph"/>
              <w:pBdr>
                <w:top w:val="nil"/>
                <w:left w:val="nil"/>
                <w:bottom w:val="nil"/>
                <w:right w:val="nil"/>
                <w:between w:val="nil"/>
              </w:pBdr>
              <w:spacing w:after="75"/>
              <w:ind w:left="360"/>
              <w:rPr>
                <w:color w:val="000000"/>
                <w:sz w:val="20"/>
                <w:szCs w:val="20"/>
                <w:highlight w:val="green"/>
              </w:rPr>
            </w:pPr>
          </w:p>
        </w:tc>
        <w:tc>
          <w:tcPr>
            <w:tcW w:w="3969" w:type="dxa"/>
          </w:tcPr>
          <w:p w:rsidR="00B2741D" w:rsidRDefault="00CD022E">
            <w:pPr>
              <w:numPr>
                <w:ilvl w:val="0"/>
                <w:numId w:val="22"/>
              </w:numPr>
              <w:spacing w:after="75"/>
              <w:ind w:left="75"/>
              <w:rPr>
                <w:b/>
                <w:color w:val="0B0C0C"/>
                <w:sz w:val="20"/>
                <w:szCs w:val="20"/>
              </w:rPr>
            </w:pPr>
            <w:r>
              <w:rPr>
                <w:b/>
                <w:color w:val="0B0C0C"/>
                <w:sz w:val="20"/>
                <w:szCs w:val="20"/>
              </w:rPr>
              <w:lastRenderedPageBreak/>
              <w:t xml:space="preserve">Display guidance about hand washing on gates, front door, around school and on website. Also add to office email. </w:t>
            </w:r>
          </w:p>
          <w:p w:rsidR="00B2741D" w:rsidRDefault="00CD022E">
            <w:pPr>
              <w:numPr>
                <w:ilvl w:val="0"/>
                <w:numId w:val="22"/>
              </w:numPr>
              <w:spacing w:after="75"/>
              <w:ind w:left="75"/>
              <w:rPr>
                <w:color w:val="0B0C0C"/>
                <w:sz w:val="20"/>
                <w:szCs w:val="20"/>
              </w:rPr>
            </w:pPr>
            <w:r>
              <w:rPr>
                <w:color w:val="0B0C0C"/>
                <w:sz w:val="20"/>
                <w:szCs w:val="20"/>
              </w:rPr>
              <w:lastRenderedPageBreak/>
              <w:t xml:space="preserve">Cleaning hands more often than usual - wash hands thoroughly for 20 seconds with running water and soap and dry them thoroughly or use alcohol hand rub or </w:t>
            </w:r>
            <w:proofErr w:type="spellStart"/>
            <w:r>
              <w:rPr>
                <w:color w:val="0B0C0C"/>
                <w:sz w:val="20"/>
                <w:szCs w:val="20"/>
              </w:rPr>
              <w:t>sanitiser</w:t>
            </w:r>
            <w:proofErr w:type="spellEnd"/>
            <w:r>
              <w:rPr>
                <w:color w:val="0B0C0C"/>
                <w:sz w:val="20"/>
                <w:szCs w:val="20"/>
              </w:rPr>
              <w:t xml:space="preserve"> ensuring that all parts of the hands are covered. </w:t>
            </w:r>
          </w:p>
          <w:p w:rsidR="00B2741D" w:rsidRDefault="00CD022E">
            <w:pPr>
              <w:numPr>
                <w:ilvl w:val="0"/>
                <w:numId w:val="22"/>
              </w:numPr>
              <w:spacing w:after="75"/>
              <w:ind w:left="75"/>
              <w:rPr>
                <w:color w:val="0B0C0C"/>
                <w:sz w:val="20"/>
                <w:szCs w:val="20"/>
              </w:rPr>
            </w:pPr>
            <w:proofErr w:type="spellStart"/>
            <w:r>
              <w:rPr>
                <w:b/>
                <w:color w:val="0B0C0C"/>
                <w:sz w:val="20"/>
                <w:szCs w:val="20"/>
              </w:rPr>
              <w:t>Minimising</w:t>
            </w:r>
            <w:proofErr w:type="spellEnd"/>
            <w:r>
              <w:rPr>
                <w:b/>
                <w:color w:val="0B0C0C"/>
                <w:sz w:val="20"/>
                <w:szCs w:val="20"/>
              </w:rPr>
              <w:t xml:space="preserve"> contact with individuals who are unwell</w:t>
            </w:r>
            <w:r>
              <w:rPr>
                <w:color w:val="0B0C0C"/>
                <w:sz w:val="20"/>
                <w:szCs w:val="20"/>
              </w:rPr>
              <w:t xml:space="preserve"> by ensuring that those who have coronavirus symptoms, or who have someone in their household who does, do not attend childcare settings, schools or colleges</w:t>
            </w:r>
          </w:p>
          <w:p w:rsidR="00B2741D" w:rsidRDefault="00CD022E">
            <w:pPr>
              <w:numPr>
                <w:ilvl w:val="0"/>
                <w:numId w:val="22"/>
              </w:numPr>
              <w:spacing w:after="75"/>
              <w:ind w:left="75"/>
              <w:rPr>
                <w:color w:val="0B0C0C"/>
                <w:sz w:val="20"/>
                <w:szCs w:val="20"/>
              </w:rPr>
            </w:pPr>
            <w:r>
              <w:rPr>
                <w:b/>
                <w:color w:val="0B0C0C"/>
                <w:sz w:val="20"/>
                <w:szCs w:val="20"/>
              </w:rPr>
              <w:t>Ensuring good respiratory hygiene</w:t>
            </w:r>
            <w:r>
              <w:rPr>
                <w:color w:val="0B0C0C"/>
                <w:sz w:val="20"/>
                <w:szCs w:val="20"/>
              </w:rPr>
              <w:t xml:space="preserve"> - promote the ‘catch it, bin it, kill it’ approach. </w:t>
            </w:r>
          </w:p>
          <w:p w:rsidR="00B2741D" w:rsidRDefault="00CD022E">
            <w:pPr>
              <w:numPr>
                <w:ilvl w:val="0"/>
                <w:numId w:val="22"/>
              </w:numPr>
              <w:spacing w:after="75"/>
              <w:ind w:left="75"/>
              <w:rPr>
                <w:color w:val="0B0C0C"/>
                <w:sz w:val="20"/>
                <w:szCs w:val="20"/>
              </w:rPr>
            </w:pPr>
            <w:r>
              <w:rPr>
                <w:color w:val="0B0C0C"/>
                <w:sz w:val="20"/>
                <w:szCs w:val="20"/>
              </w:rPr>
              <w:t>cleaning frequently touched surfaces often using standard products, such as detergents and bleach</w:t>
            </w:r>
          </w:p>
          <w:p w:rsidR="00B2741D" w:rsidRDefault="00CD022E">
            <w:pPr>
              <w:spacing w:after="75"/>
              <w:ind w:left="75"/>
              <w:rPr>
                <w:color w:val="0B0C0C"/>
                <w:sz w:val="20"/>
                <w:szCs w:val="20"/>
              </w:rPr>
            </w:pPr>
            <w:proofErr w:type="spellStart"/>
            <w:r>
              <w:rPr>
                <w:b/>
                <w:color w:val="0B0C0C"/>
                <w:sz w:val="20"/>
                <w:szCs w:val="20"/>
              </w:rPr>
              <w:t>Minimising</w:t>
            </w:r>
            <w:proofErr w:type="spellEnd"/>
            <w:r>
              <w:rPr>
                <w:b/>
                <w:color w:val="0B0C0C"/>
                <w:sz w:val="20"/>
                <w:szCs w:val="20"/>
              </w:rPr>
              <w:t xml:space="preserve"> contact and mixing</w:t>
            </w:r>
            <w:r>
              <w:rPr>
                <w:color w:val="0B0C0C"/>
                <w:sz w:val="20"/>
                <w:szCs w:val="20"/>
              </w:rPr>
              <w:t xml:space="preserve"> by altering, as much as possible, the environment (such as classroom layout) and timetables (such as staggered break times)</w:t>
            </w:r>
          </w:p>
          <w:p w:rsidR="00D75321" w:rsidRDefault="00D75321" w:rsidP="00D75321">
            <w:pPr>
              <w:spacing w:after="75"/>
              <w:ind w:left="75"/>
              <w:rPr>
                <w:color w:val="0B0C0C"/>
                <w:sz w:val="20"/>
                <w:szCs w:val="20"/>
              </w:rPr>
            </w:pPr>
            <w:r>
              <w:rPr>
                <w:b/>
                <w:color w:val="0B0C0C"/>
                <w:sz w:val="20"/>
                <w:szCs w:val="20"/>
              </w:rPr>
              <w:t xml:space="preserve">See PPE section </w:t>
            </w:r>
            <w:r w:rsidR="00CC10E3">
              <w:rPr>
                <w:color w:val="0B0C0C"/>
                <w:sz w:val="20"/>
                <w:szCs w:val="20"/>
              </w:rPr>
              <w:t>pages 20</w:t>
            </w:r>
          </w:p>
          <w:p w:rsidR="00D75321" w:rsidRDefault="00D75321" w:rsidP="00D75321">
            <w:pPr>
              <w:spacing w:after="75"/>
              <w:ind w:left="75"/>
              <w:rPr>
                <w:color w:val="000000"/>
                <w:sz w:val="20"/>
                <w:szCs w:val="20"/>
                <w:highlight w:val="green"/>
              </w:rPr>
            </w:pP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SM</w:t>
            </w:r>
          </w:p>
          <w:p w:rsidR="00B2741D" w:rsidRDefault="00CD022E">
            <w:pPr>
              <w:rPr>
                <w:color w:val="000000"/>
              </w:rPr>
            </w:pPr>
            <w:r>
              <w:rPr>
                <w:color w:val="000000"/>
              </w:rPr>
              <w:t xml:space="preserve">BH  </w:t>
            </w:r>
          </w:p>
          <w:p w:rsidR="00B2741D" w:rsidRDefault="00CD022E">
            <w:pPr>
              <w:rPr>
                <w:color w:val="000000"/>
              </w:rPr>
            </w:pPr>
            <w:r>
              <w:rPr>
                <w:color w:val="000000"/>
              </w:rPr>
              <w:lastRenderedPageBreak/>
              <w:t>VL</w:t>
            </w:r>
          </w:p>
          <w:p w:rsidR="00B2741D" w:rsidRDefault="00CD022E">
            <w:pPr>
              <w:rPr>
                <w:color w:val="000000"/>
                <w:highlight w:val="green"/>
              </w:rPr>
            </w:pPr>
            <w:r>
              <w:rPr>
                <w:color w:val="000000"/>
              </w:rPr>
              <w:t>JP</w:t>
            </w:r>
          </w:p>
        </w:tc>
        <w:tc>
          <w:tcPr>
            <w:tcW w:w="851"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512" w:type="dxa"/>
          </w:tcPr>
          <w:p w:rsidR="00B2741D" w:rsidRDefault="00CD022E">
            <w:pPr>
              <w:rPr>
                <w:color w:val="000000"/>
                <w:sz w:val="16"/>
                <w:szCs w:val="16"/>
              </w:rPr>
            </w:pPr>
            <w:r>
              <w:rPr>
                <w:color w:val="000000"/>
                <w:sz w:val="16"/>
                <w:szCs w:val="16"/>
              </w:rPr>
              <w:lastRenderedPageBreak/>
              <w:t xml:space="preserve">Identifying signs that someone has the virus, cleaning </w:t>
            </w:r>
            <w:proofErr w:type="spellStart"/>
            <w:r>
              <w:rPr>
                <w:color w:val="000000"/>
                <w:sz w:val="16"/>
                <w:szCs w:val="16"/>
              </w:rPr>
              <w:t>etc</w:t>
            </w:r>
            <w:proofErr w:type="spellEnd"/>
            <w:r>
              <w:rPr>
                <w:color w:val="000000"/>
                <w:sz w:val="16"/>
                <w:szCs w:val="16"/>
              </w:rPr>
              <w:t>:</w:t>
            </w:r>
          </w:p>
          <w:p w:rsidR="00B2741D" w:rsidRDefault="00BA0BE6">
            <w:pPr>
              <w:rPr>
                <w:color w:val="000000"/>
                <w:sz w:val="16"/>
                <w:szCs w:val="16"/>
              </w:rPr>
            </w:pPr>
            <w:hyperlink r:id="rId78">
              <w:r w:rsidR="00CD022E">
                <w:rPr>
                  <w:color w:val="0563C1"/>
                  <w:sz w:val="16"/>
                  <w:szCs w:val="16"/>
                  <w:u w:val="single"/>
                </w:rPr>
                <w:t>https://www.gov.uk/government/publications/guidance-to-educational-settings-about-covid-</w:t>
              </w:r>
              <w:r w:rsidR="00CD022E">
                <w:rPr>
                  <w:color w:val="0563C1"/>
                  <w:sz w:val="16"/>
                  <w:szCs w:val="16"/>
                  <w:u w:val="single"/>
                </w:rPr>
                <w:lastRenderedPageBreak/>
                <w:t>19/guidance-to-educational-settings-about-covid-19</w:t>
              </w:r>
            </w:hyperlink>
          </w:p>
          <w:p w:rsidR="00B2741D" w:rsidRDefault="00B2741D">
            <w:pPr>
              <w:rPr>
                <w:color w:val="000000"/>
                <w:sz w:val="16"/>
                <w:szCs w:val="16"/>
                <w:highlight w:val="green"/>
              </w:rPr>
            </w:pPr>
          </w:p>
          <w:p w:rsidR="00B2741D" w:rsidRDefault="00CD022E">
            <w:pPr>
              <w:rPr>
                <w:sz w:val="16"/>
                <w:szCs w:val="16"/>
              </w:rPr>
            </w:pPr>
            <w:r>
              <w:rPr>
                <w:sz w:val="16"/>
                <w:szCs w:val="16"/>
              </w:rPr>
              <w:t>Coronavirus (COVID-19): implementing protective measures in education and childcare settings-</w:t>
            </w:r>
          </w:p>
          <w:p w:rsidR="00B2741D" w:rsidRDefault="00BA0BE6">
            <w:pPr>
              <w:rPr>
                <w:sz w:val="16"/>
                <w:szCs w:val="16"/>
              </w:rPr>
            </w:pPr>
            <w:hyperlink r:id="rId79">
              <w:r w:rsidR="00CD022E">
                <w:rPr>
                  <w:color w:val="0563C1"/>
                  <w:sz w:val="16"/>
                  <w:szCs w:val="16"/>
                  <w:u w:val="single"/>
                </w:rPr>
                <w:t>https://www.gov.uk/government/publications/coronavirus-covid-19-implementing-protective-measures-in-education-and-childcare-settings/coronavirus-covid-19-implementing-protective-measures-in-education-and-childcare-settings</w:t>
              </w:r>
            </w:hyperlink>
            <w:r w:rsidR="00CD022E">
              <w:rPr>
                <w:sz w:val="16"/>
                <w:szCs w:val="16"/>
              </w:rPr>
              <w:t xml:space="preserve"> </w:t>
            </w:r>
          </w:p>
          <w:p w:rsidR="00B2741D" w:rsidRDefault="00B2741D">
            <w:pPr>
              <w:rPr>
                <w:color w:val="000000"/>
                <w:sz w:val="16"/>
                <w:szCs w:val="16"/>
                <w:u w:val="single"/>
              </w:rPr>
            </w:pPr>
          </w:p>
          <w:p w:rsidR="00B2741D" w:rsidRDefault="00CD022E">
            <w:pPr>
              <w:rPr>
                <w:sz w:val="16"/>
                <w:szCs w:val="16"/>
              </w:rPr>
            </w:pPr>
            <w:r>
              <w:rPr>
                <w:sz w:val="16"/>
                <w:szCs w:val="16"/>
              </w:rPr>
              <w:t>Actions for education and childcare settings to prepare for wider opening from 1 June 2020</w:t>
            </w:r>
          </w:p>
          <w:p w:rsidR="00B2741D" w:rsidRDefault="00B2741D">
            <w:pPr>
              <w:rPr>
                <w:color w:val="000000"/>
                <w:sz w:val="16"/>
                <w:szCs w:val="16"/>
              </w:rPr>
            </w:pPr>
          </w:p>
          <w:p w:rsidR="00B2741D" w:rsidRDefault="00BA0BE6">
            <w:pPr>
              <w:rPr>
                <w:color w:val="000000"/>
                <w:highlight w:val="green"/>
              </w:rPr>
            </w:pPr>
            <w:hyperlink r:id="rId80">
              <w:r w:rsidR="00CD022E">
                <w:rPr>
                  <w:color w:val="0563C1"/>
                  <w:sz w:val="16"/>
                  <w:szCs w:val="16"/>
                  <w:u w:val="single"/>
                </w:rPr>
                <w:t>https://www.gov.uk/government/publications/actions-for-educational-and-childcare-settings-to-prepare-for-wider-opening-from-1-june-2020/actions-for-education-and-childcare-settings-to-prepare-for-wider-opening-from-1-june-2020</w:t>
              </w:r>
            </w:hyperlink>
          </w:p>
        </w:tc>
      </w:tr>
      <w:tr w:rsidR="00B2741D">
        <w:trPr>
          <w:trHeight w:val="378"/>
        </w:trPr>
        <w:tc>
          <w:tcPr>
            <w:tcW w:w="13770" w:type="dxa"/>
            <w:gridSpan w:val="6"/>
          </w:tcPr>
          <w:p w:rsidR="00B2741D" w:rsidRDefault="00CD022E">
            <w:pPr>
              <w:jc w:val="center"/>
              <w:rPr>
                <w:color w:val="0B0C0C"/>
                <w:sz w:val="28"/>
                <w:szCs w:val="28"/>
                <w:u w:val="single"/>
              </w:rPr>
            </w:pPr>
            <w:r>
              <w:rPr>
                <w:b/>
                <w:color w:val="0B0C0C"/>
                <w:sz w:val="28"/>
                <w:szCs w:val="28"/>
                <w:u w:val="single"/>
              </w:rPr>
              <w:lastRenderedPageBreak/>
              <w:t>What happens if someone becomes unwell at an educational or childcare setting?</w:t>
            </w:r>
          </w:p>
          <w:p w:rsidR="00B2741D" w:rsidRDefault="00CD022E">
            <w:pPr>
              <w:rPr>
                <w:color w:val="0B0C0C"/>
                <w:sz w:val="20"/>
                <w:szCs w:val="20"/>
              </w:rPr>
            </w:pPr>
            <w:r>
              <w:rPr>
                <w:color w:val="0B0C0C"/>
                <w:sz w:val="20"/>
                <w:szCs w:val="20"/>
              </w:rPr>
              <w:t>If anyone becomes unwell with a new, continuous cough or a high temperature in an education or childcare setting, they must be sent home and advised to follow the </w:t>
            </w:r>
            <w:hyperlink r:id="rId81">
              <w:r>
                <w:rPr>
                  <w:color w:val="4C2C92"/>
                  <w:sz w:val="20"/>
                  <w:szCs w:val="20"/>
                  <w:u w:val="single"/>
                </w:rPr>
                <w:t>COVID-19: guidance for households with possible coronavirus infection guidance</w:t>
              </w:r>
            </w:hyperlink>
            <w:r>
              <w:rPr>
                <w:color w:val="0B0C0C"/>
                <w:sz w:val="20"/>
                <w:szCs w:val="20"/>
              </w:rPr>
              <w:t>.</w:t>
            </w:r>
          </w:p>
          <w:p w:rsidR="00B2741D" w:rsidRDefault="00CD022E">
            <w:pPr>
              <w:rPr>
                <w:color w:val="0B0C0C"/>
                <w:sz w:val="20"/>
                <w:szCs w:val="20"/>
              </w:rPr>
            </w:pPr>
            <w:r>
              <w:rPr>
                <w:color w:val="0B0C0C"/>
                <w:sz w:val="20"/>
                <w:szCs w:val="20"/>
              </w:rPr>
              <w:t xml:space="preserve">If a child is awaiting collection, they should be moved, if possible, to a room where they can be isolated behind a closed door, depending on the age of the child and with appropriate adult supervision if required. Ideally, a window should be opened for ventilation. If it is not possible to isolate them, move them to an area which is at least 2 </w:t>
            </w:r>
            <w:proofErr w:type="spellStart"/>
            <w:r>
              <w:rPr>
                <w:color w:val="0B0C0C"/>
                <w:sz w:val="20"/>
                <w:szCs w:val="20"/>
              </w:rPr>
              <w:t>metres</w:t>
            </w:r>
            <w:proofErr w:type="spellEnd"/>
            <w:r>
              <w:rPr>
                <w:color w:val="0B0C0C"/>
                <w:sz w:val="20"/>
                <w:szCs w:val="20"/>
              </w:rPr>
              <w:t xml:space="preserve"> away from other people.</w:t>
            </w:r>
          </w:p>
          <w:p w:rsidR="00B2741D" w:rsidRDefault="00CD022E">
            <w:pPr>
              <w:rPr>
                <w:b/>
                <w:sz w:val="18"/>
                <w:szCs w:val="18"/>
              </w:rPr>
            </w:pPr>
            <w:r>
              <w:rPr>
                <w:b/>
                <w:sz w:val="18"/>
                <w:szCs w:val="18"/>
              </w:rPr>
              <w:t xml:space="preserve">If someone gets symptoms: PPE to be worn. Zone identified. PPE available. </w:t>
            </w:r>
          </w:p>
          <w:p w:rsidR="00B2741D" w:rsidRDefault="00CD022E">
            <w:pPr>
              <w:rPr>
                <w:b/>
                <w:sz w:val="18"/>
                <w:szCs w:val="18"/>
              </w:rPr>
            </w:pPr>
            <w:r>
              <w:rPr>
                <w:b/>
                <w:sz w:val="18"/>
                <w:szCs w:val="18"/>
              </w:rPr>
              <w:t>SMV: Library</w:t>
            </w:r>
          </w:p>
          <w:p w:rsidR="00B2741D" w:rsidRDefault="00CD022E">
            <w:pPr>
              <w:rPr>
                <w:b/>
                <w:sz w:val="18"/>
                <w:szCs w:val="18"/>
              </w:rPr>
            </w:pPr>
            <w:r>
              <w:rPr>
                <w:b/>
                <w:sz w:val="18"/>
                <w:szCs w:val="18"/>
              </w:rPr>
              <w:t>EH: First Aid Room</w:t>
            </w:r>
          </w:p>
          <w:p w:rsidR="00B2741D" w:rsidRDefault="00CD022E">
            <w:pPr>
              <w:rPr>
                <w:b/>
                <w:sz w:val="18"/>
                <w:szCs w:val="18"/>
              </w:rPr>
            </w:pPr>
            <w:r>
              <w:rPr>
                <w:b/>
                <w:sz w:val="18"/>
                <w:szCs w:val="18"/>
              </w:rPr>
              <w:t>CP: Rainbow Room</w:t>
            </w:r>
          </w:p>
          <w:p w:rsidR="00B2741D" w:rsidRDefault="00CD022E">
            <w:pPr>
              <w:rPr>
                <w:color w:val="0B0C0C"/>
                <w:sz w:val="20"/>
                <w:szCs w:val="20"/>
              </w:rPr>
            </w:pPr>
            <w:r>
              <w:rPr>
                <w:color w:val="0B0C0C"/>
                <w:sz w:val="20"/>
                <w:szCs w:val="20"/>
              </w:rPr>
              <w:lastRenderedPageBreak/>
              <w:t>If they need to go to the bathroom while waiting to be collected, they should use a separate bathroom if possible. The bathroom should be cleaned and disinfected using standard cleaning products before being used by anyone else.</w:t>
            </w:r>
          </w:p>
          <w:p w:rsidR="00B2741D" w:rsidRDefault="00CD022E">
            <w:pPr>
              <w:rPr>
                <w:color w:val="0B0C0C"/>
                <w:sz w:val="20"/>
                <w:szCs w:val="20"/>
              </w:rPr>
            </w:pPr>
            <w:r>
              <w:rPr>
                <w:color w:val="0B0C0C"/>
                <w:sz w:val="20"/>
                <w:szCs w:val="20"/>
              </w:rPr>
              <w:t xml:space="preserve">PPE should be worn by staff caring for the child while they await collection if a distance of 2 </w:t>
            </w:r>
            <w:proofErr w:type="spellStart"/>
            <w:r>
              <w:rPr>
                <w:color w:val="0B0C0C"/>
                <w:sz w:val="20"/>
                <w:szCs w:val="20"/>
              </w:rPr>
              <w:t>metres</w:t>
            </w:r>
            <w:proofErr w:type="spellEnd"/>
            <w:r>
              <w:rPr>
                <w:color w:val="0B0C0C"/>
                <w:sz w:val="20"/>
                <w:szCs w:val="20"/>
              </w:rPr>
              <w:t xml:space="preserve"> cannot be maintained (such as for a very young child or a child with complex needs).</w:t>
            </w:r>
          </w:p>
          <w:p w:rsidR="00B2741D" w:rsidRDefault="00CD022E">
            <w:pPr>
              <w:rPr>
                <w:color w:val="0B0C0C"/>
                <w:sz w:val="20"/>
                <w:szCs w:val="20"/>
              </w:rPr>
            </w:pPr>
            <w:r>
              <w:rPr>
                <w:color w:val="0B0C0C"/>
                <w:sz w:val="20"/>
                <w:szCs w:val="20"/>
              </w:rPr>
              <w:t xml:space="preserve">In an emergency, call 999 if they are seriously ill or injured or their life is at risk. Do not visit the GP, pharmacy, urgent care </w:t>
            </w:r>
            <w:proofErr w:type="spellStart"/>
            <w:r>
              <w:rPr>
                <w:color w:val="0B0C0C"/>
                <w:sz w:val="20"/>
                <w:szCs w:val="20"/>
              </w:rPr>
              <w:t>centre</w:t>
            </w:r>
            <w:proofErr w:type="spellEnd"/>
            <w:r>
              <w:rPr>
                <w:color w:val="0B0C0C"/>
                <w:sz w:val="20"/>
                <w:szCs w:val="20"/>
              </w:rPr>
              <w:t xml:space="preserve"> or a hospital.</w:t>
            </w:r>
          </w:p>
          <w:p w:rsidR="00B2741D" w:rsidRDefault="00CD022E">
            <w:pPr>
              <w:rPr>
                <w:color w:val="0B0C0C"/>
                <w:sz w:val="20"/>
                <w:szCs w:val="20"/>
              </w:rPr>
            </w:pPr>
            <w:r>
              <w:rPr>
                <w:color w:val="0B0C0C"/>
                <w:sz w:val="20"/>
                <w:szCs w:val="20"/>
              </w:rPr>
              <w:t>If a member of staff has helped someone who was unwell with a new, continuous cough or a high temperature, they do not need to go home unless they develop symptoms themselves (and in which case, a test is available) or the child subsequently tests positive (see ‘What happens if there is a confirmed case of coronavirus in a setting?’ below). They should wash their hands thoroughly for 20 seconds after any contact with someone who is unwell. Cleaning the affected area with normal household disinfectant after someone with symptoms has left will reduce the risk of passing the infection on to other people. See the </w:t>
            </w:r>
            <w:hyperlink r:id="rId82">
              <w:r>
                <w:rPr>
                  <w:color w:val="4C2C92"/>
                  <w:sz w:val="20"/>
                  <w:szCs w:val="20"/>
                  <w:u w:val="single"/>
                </w:rPr>
                <w:t>COVID-19: cleaning of non-healthcare settings guidance</w:t>
              </w:r>
            </w:hyperlink>
            <w:r>
              <w:rPr>
                <w:color w:val="0B0C0C"/>
                <w:sz w:val="20"/>
                <w:szCs w:val="20"/>
              </w:rPr>
              <w:t>.</w:t>
            </w:r>
          </w:p>
          <w:p w:rsidR="00B2741D" w:rsidRDefault="00B2741D">
            <w:pPr>
              <w:rPr>
                <w:color w:val="0B0C0C"/>
                <w:sz w:val="20"/>
                <w:szCs w:val="20"/>
              </w:rPr>
            </w:pPr>
          </w:p>
          <w:p w:rsidR="00B2741D" w:rsidRDefault="00CD022E">
            <w:pPr>
              <w:shd w:val="clear" w:color="auto" w:fill="FFFFFF"/>
              <w:jc w:val="center"/>
              <w:rPr>
                <w:b/>
                <w:color w:val="0B0C0C"/>
                <w:sz w:val="24"/>
                <w:szCs w:val="24"/>
                <w:u w:val="single"/>
              </w:rPr>
            </w:pPr>
            <w:r>
              <w:rPr>
                <w:b/>
                <w:color w:val="0B0C0C"/>
                <w:sz w:val="24"/>
                <w:szCs w:val="24"/>
                <w:u w:val="single"/>
              </w:rPr>
              <w:t>Personal protective equipment (PPE)</w:t>
            </w:r>
          </w:p>
          <w:p w:rsidR="00B2741D" w:rsidRDefault="00CD022E">
            <w:pPr>
              <w:shd w:val="clear" w:color="auto" w:fill="FFFFFF"/>
              <w:rPr>
                <w:color w:val="0B0C0C"/>
                <w:sz w:val="16"/>
                <w:szCs w:val="16"/>
              </w:rPr>
            </w:pPr>
            <w:r>
              <w:rPr>
                <w:color w:val="0B0C0C"/>
                <w:sz w:val="16"/>
                <w:szCs w:val="16"/>
              </w:rPr>
              <w:t xml:space="preserve">The majority of staff in education, childcare and children’s social care settings will not require PPE beyond what they would normally need for their work, even if they are not always able to maintain distance of 2 </w:t>
            </w:r>
            <w:proofErr w:type="spellStart"/>
            <w:r>
              <w:rPr>
                <w:color w:val="0B0C0C"/>
                <w:sz w:val="16"/>
                <w:szCs w:val="16"/>
              </w:rPr>
              <w:t>metres</w:t>
            </w:r>
            <w:proofErr w:type="spellEnd"/>
            <w:r>
              <w:rPr>
                <w:color w:val="0B0C0C"/>
                <w:sz w:val="16"/>
                <w:szCs w:val="16"/>
              </w:rPr>
              <w:t xml:space="preserve"> from others.</w:t>
            </w:r>
          </w:p>
          <w:p w:rsidR="00B2741D" w:rsidRDefault="00CD022E">
            <w:pPr>
              <w:shd w:val="clear" w:color="auto" w:fill="FFFFFF"/>
              <w:rPr>
                <w:color w:val="0B0C0C"/>
                <w:sz w:val="16"/>
                <w:szCs w:val="16"/>
              </w:rPr>
            </w:pPr>
            <w:r>
              <w:rPr>
                <w:color w:val="0B0C0C"/>
                <w:sz w:val="16"/>
                <w:szCs w:val="16"/>
              </w:rPr>
              <w:t>PPE is only needed in a very small number of cases:</w:t>
            </w:r>
          </w:p>
          <w:p w:rsidR="00B2741D" w:rsidRDefault="00CD022E">
            <w:pPr>
              <w:numPr>
                <w:ilvl w:val="0"/>
                <w:numId w:val="7"/>
              </w:numPr>
              <w:pBdr>
                <w:top w:val="nil"/>
                <w:left w:val="nil"/>
                <w:bottom w:val="nil"/>
                <w:right w:val="nil"/>
                <w:between w:val="nil"/>
              </w:pBdr>
              <w:shd w:val="clear" w:color="auto" w:fill="FFFFFF"/>
              <w:spacing w:line="259" w:lineRule="auto"/>
              <w:rPr>
                <w:color w:val="0B0C0C"/>
                <w:sz w:val="16"/>
                <w:szCs w:val="16"/>
              </w:rPr>
            </w:pPr>
            <w:r>
              <w:rPr>
                <w:color w:val="0B0C0C"/>
                <w:sz w:val="16"/>
                <w:szCs w:val="16"/>
              </w:rPr>
              <w:t>children, young people and learners whose care routinely already involves the use of PPE due to their intimate care needs should continue to receive their care in the same way</w:t>
            </w:r>
          </w:p>
          <w:p w:rsidR="00B2741D" w:rsidRDefault="00CD022E">
            <w:pPr>
              <w:numPr>
                <w:ilvl w:val="0"/>
                <w:numId w:val="7"/>
              </w:numPr>
              <w:pBdr>
                <w:top w:val="nil"/>
                <w:left w:val="nil"/>
                <w:bottom w:val="nil"/>
                <w:right w:val="nil"/>
                <w:between w:val="nil"/>
              </w:pBdr>
              <w:shd w:val="clear" w:color="auto" w:fill="FFFFFF"/>
              <w:spacing w:after="160" w:line="259" w:lineRule="auto"/>
              <w:rPr>
                <w:color w:val="0B0C0C"/>
                <w:sz w:val="16"/>
                <w:szCs w:val="16"/>
              </w:rPr>
            </w:pPr>
            <w:r>
              <w:rPr>
                <w:color w:val="0B0C0C"/>
                <w:sz w:val="16"/>
                <w:szCs w:val="16"/>
              </w:rPr>
              <w:t xml:space="preserve">PPE should be worn if a distance of 2 </w:t>
            </w:r>
            <w:proofErr w:type="spellStart"/>
            <w:r>
              <w:rPr>
                <w:color w:val="0B0C0C"/>
                <w:sz w:val="16"/>
                <w:szCs w:val="16"/>
              </w:rPr>
              <w:t>metres</w:t>
            </w:r>
            <w:proofErr w:type="spellEnd"/>
            <w:r>
              <w:rPr>
                <w:color w:val="0B0C0C"/>
                <w:sz w:val="16"/>
                <w:szCs w:val="16"/>
              </w:rPr>
              <w:t xml:space="preserve"> cannot be maintained from any child, young person or other learner displaying coronavirus symptoms</w:t>
            </w:r>
          </w:p>
          <w:p w:rsidR="00B2741D" w:rsidRDefault="00CD022E">
            <w:pPr>
              <w:shd w:val="clear" w:color="auto" w:fill="FFFFFF"/>
              <w:rPr>
                <w:color w:val="0B0C0C"/>
                <w:sz w:val="16"/>
                <w:szCs w:val="16"/>
              </w:rPr>
            </w:pPr>
            <w:r>
              <w:rPr>
                <w:color w:val="0B0C0C"/>
                <w:sz w:val="16"/>
                <w:szCs w:val="16"/>
              </w:rPr>
              <w:t>Education, childcare and children’s social care settings and providers should use their local supply chains to obtain PPE. Where this is not possible, and there is unmet urgent need for PPE in order to operate safely, they may approach their nearest local resilience forum.</w:t>
            </w:r>
          </w:p>
          <w:p w:rsidR="00B2741D" w:rsidRDefault="00B2741D">
            <w:pPr>
              <w:shd w:val="clear" w:color="auto" w:fill="FFFFFF"/>
              <w:rPr>
                <w:b/>
                <w:color w:val="0B0C0C"/>
                <w:sz w:val="16"/>
                <w:szCs w:val="16"/>
              </w:rPr>
            </w:pPr>
          </w:p>
          <w:p w:rsidR="00B2741D" w:rsidRDefault="00CD022E">
            <w:pPr>
              <w:shd w:val="clear" w:color="auto" w:fill="FFFFFF"/>
              <w:jc w:val="center"/>
              <w:rPr>
                <w:b/>
                <w:color w:val="0B0C0C"/>
                <w:sz w:val="24"/>
                <w:szCs w:val="24"/>
                <w:u w:val="single"/>
              </w:rPr>
            </w:pPr>
            <w:r>
              <w:rPr>
                <w:b/>
                <w:color w:val="0B0C0C"/>
                <w:sz w:val="24"/>
                <w:szCs w:val="24"/>
                <w:u w:val="single"/>
              </w:rPr>
              <w:t>How to work safely in specific situations, including where PPE may be required</w:t>
            </w:r>
          </w:p>
          <w:p w:rsidR="00B2741D" w:rsidRDefault="00CD022E">
            <w:pPr>
              <w:shd w:val="clear" w:color="auto" w:fill="FFFFFF"/>
              <w:rPr>
                <w:color w:val="0B0C0C"/>
                <w:sz w:val="16"/>
                <w:szCs w:val="16"/>
              </w:rPr>
            </w:pPr>
            <w:r>
              <w:rPr>
                <w:color w:val="0B0C0C"/>
                <w:sz w:val="16"/>
                <w:szCs w:val="16"/>
              </w:rPr>
              <w:t>Reference to PPE in the following situations means:</w:t>
            </w:r>
            <w:r>
              <w:rPr>
                <w:b/>
                <w:color w:val="0B0C0C"/>
                <w:sz w:val="16"/>
                <w:szCs w:val="16"/>
              </w:rPr>
              <w:t xml:space="preserve"> (all will be available at Pioneer Schools) </w:t>
            </w:r>
          </w:p>
          <w:p w:rsidR="00B2741D" w:rsidRDefault="00CD022E">
            <w:pPr>
              <w:numPr>
                <w:ilvl w:val="0"/>
                <w:numId w:val="36"/>
              </w:numPr>
              <w:pBdr>
                <w:top w:val="nil"/>
                <w:left w:val="nil"/>
                <w:bottom w:val="nil"/>
                <w:right w:val="nil"/>
                <w:between w:val="nil"/>
              </w:pBdr>
              <w:shd w:val="clear" w:color="auto" w:fill="FFFFFF"/>
              <w:spacing w:line="259" w:lineRule="auto"/>
              <w:rPr>
                <w:color w:val="0B0C0C"/>
                <w:sz w:val="16"/>
                <w:szCs w:val="16"/>
              </w:rPr>
            </w:pPr>
            <w:r>
              <w:rPr>
                <w:color w:val="0B0C0C"/>
                <w:sz w:val="16"/>
                <w:szCs w:val="16"/>
              </w:rPr>
              <w:t>fluid-resistant surgical face masks</w:t>
            </w:r>
          </w:p>
          <w:p w:rsidR="00B2741D" w:rsidRDefault="00CD022E">
            <w:pPr>
              <w:numPr>
                <w:ilvl w:val="0"/>
                <w:numId w:val="36"/>
              </w:numPr>
              <w:pBdr>
                <w:top w:val="nil"/>
                <w:left w:val="nil"/>
                <w:bottom w:val="nil"/>
                <w:right w:val="nil"/>
                <w:between w:val="nil"/>
              </w:pBdr>
              <w:shd w:val="clear" w:color="auto" w:fill="FFFFFF"/>
              <w:spacing w:line="259" w:lineRule="auto"/>
              <w:rPr>
                <w:color w:val="0B0C0C"/>
                <w:sz w:val="16"/>
                <w:szCs w:val="16"/>
              </w:rPr>
            </w:pPr>
            <w:r>
              <w:rPr>
                <w:color w:val="0B0C0C"/>
                <w:sz w:val="16"/>
                <w:szCs w:val="16"/>
              </w:rPr>
              <w:t>disposable gloves</w:t>
            </w:r>
          </w:p>
          <w:p w:rsidR="00B2741D" w:rsidRDefault="00CD022E">
            <w:pPr>
              <w:numPr>
                <w:ilvl w:val="0"/>
                <w:numId w:val="36"/>
              </w:numPr>
              <w:pBdr>
                <w:top w:val="nil"/>
                <w:left w:val="nil"/>
                <w:bottom w:val="nil"/>
                <w:right w:val="nil"/>
                <w:between w:val="nil"/>
              </w:pBdr>
              <w:shd w:val="clear" w:color="auto" w:fill="FFFFFF"/>
              <w:spacing w:line="259" w:lineRule="auto"/>
              <w:rPr>
                <w:color w:val="0B0C0C"/>
                <w:sz w:val="16"/>
                <w:szCs w:val="16"/>
              </w:rPr>
            </w:pPr>
            <w:r>
              <w:rPr>
                <w:color w:val="0B0C0C"/>
                <w:sz w:val="16"/>
                <w:szCs w:val="16"/>
              </w:rPr>
              <w:t>disposable plastic aprons</w:t>
            </w:r>
          </w:p>
          <w:p w:rsidR="00B2741D" w:rsidRDefault="00CD022E">
            <w:pPr>
              <w:numPr>
                <w:ilvl w:val="0"/>
                <w:numId w:val="36"/>
              </w:numPr>
              <w:pBdr>
                <w:top w:val="nil"/>
                <w:left w:val="nil"/>
                <w:bottom w:val="nil"/>
                <w:right w:val="nil"/>
                <w:between w:val="nil"/>
              </w:pBdr>
              <w:shd w:val="clear" w:color="auto" w:fill="FFFFFF"/>
              <w:spacing w:after="160" w:line="259" w:lineRule="auto"/>
              <w:rPr>
                <w:color w:val="0B0C0C"/>
                <w:sz w:val="16"/>
                <w:szCs w:val="16"/>
              </w:rPr>
            </w:pPr>
            <w:r>
              <w:rPr>
                <w:color w:val="0B0C0C"/>
                <w:sz w:val="16"/>
                <w:szCs w:val="16"/>
              </w:rPr>
              <w:t>eye protection (for example a face visor or goggles)</w:t>
            </w:r>
          </w:p>
          <w:p w:rsidR="00B2741D" w:rsidRDefault="00CD022E">
            <w:pPr>
              <w:shd w:val="clear" w:color="auto" w:fill="FFFFFF"/>
              <w:rPr>
                <w:color w:val="0B0C0C"/>
                <w:sz w:val="16"/>
                <w:szCs w:val="16"/>
              </w:rPr>
            </w:pPr>
            <w:r>
              <w:rPr>
                <w:color w:val="0B0C0C"/>
                <w:sz w:val="16"/>
                <w:szCs w:val="16"/>
              </w:rPr>
              <w:t>Where PPE is recommended, this means that:</w:t>
            </w:r>
          </w:p>
          <w:p w:rsidR="00B2741D" w:rsidRDefault="00CD022E">
            <w:pPr>
              <w:numPr>
                <w:ilvl w:val="0"/>
                <w:numId w:val="23"/>
              </w:numPr>
              <w:pBdr>
                <w:top w:val="nil"/>
                <w:left w:val="nil"/>
                <w:bottom w:val="nil"/>
                <w:right w:val="nil"/>
                <w:between w:val="nil"/>
              </w:pBdr>
              <w:shd w:val="clear" w:color="auto" w:fill="FFFFFF"/>
              <w:spacing w:line="259" w:lineRule="auto"/>
              <w:rPr>
                <w:color w:val="0B0C0C"/>
                <w:sz w:val="16"/>
                <w:szCs w:val="16"/>
              </w:rPr>
            </w:pPr>
            <w:r>
              <w:rPr>
                <w:color w:val="0B0C0C"/>
                <w:sz w:val="16"/>
                <w:szCs w:val="16"/>
              </w:rPr>
              <w:t xml:space="preserve">a facemask should be worn if a distance of 2 </w:t>
            </w:r>
            <w:proofErr w:type="spellStart"/>
            <w:r>
              <w:rPr>
                <w:color w:val="0B0C0C"/>
                <w:sz w:val="16"/>
                <w:szCs w:val="16"/>
              </w:rPr>
              <w:t>metres</w:t>
            </w:r>
            <w:proofErr w:type="spellEnd"/>
            <w:r>
              <w:rPr>
                <w:color w:val="0B0C0C"/>
                <w:sz w:val="16"/>
                <w:szCs w:val="16"/>
              </w:rPr>
              <w:t xml:space="preserve"> cannot be maintained from someone with symptoms of coronavirus</w:t>
            </w:r>
          </w:p>
          <w:p w:rsidR="00B2741D" w:rsidRDefault="00CD022E">
            <w:pPr>
              <w:numPr>
                <w:ilvl w:val="0"/>
                <w:numId w:val="23"/>
              </w:numPr>
              <w:pBdr>
                <w:top w:val="nil"/>
                <w:left w:val="nil"/>
                <w:bottom w:val="nil"/>
                <w:right w:val="nil"/>
                <w:between w:val="nil"/>
              </w:pBdr>
              <w:shd w:val="clear" w:color="auto" w:fill="FFFFFF"/>
              <w:spacing w:line="259" w:lineRule="auto"/>
              <w:rPr>
                <w:color w:val="0B0C0C"/>
                <w:sz w:val="16"/>
                <w:szCs w:val="16"/>
              </w:rPr>
            </w:pPr>
            <w:r>
              <w:rPr>
                <w:color w:val="0B0C0C"/>
                <w:sz w:val="16"/>
                <w:szCs w:val="16"/>
              </w:rPr>
              <w:t>if contact is necessary, then gloves, an apron and a facemask should be worn</w:t>
            </w:r>
          </w:p>
          <w:p w:rsidR="00B2741D" w:rsidRDefault="00CD022E">
            <w:pPr>
              <w:numPr>
                <w:ilvl w:val="0"/>
                <w:numId w:val="23"/>
              </w:numPr>
              <w:pBdr>
                <w:top w:val="nil"/>
                <w:left w:val="nil"/>
                <w:bottom w:val="nil"/>
                <w:right w:val="nil"/>
                <w:between w:val="nil"/>
              </w:pBdr>
              <w:shd w:val="clear" w:color="auto" w:fill="FFFFFF"/>
              <w:spacing w:after="160" w:line="259" w:lineRule="auto"/>
              <w:rPr>
                <w:color w:val="0B0C0C"/>
                <w:sz w:val="16"/>
                <w:szCs w:val="16"/>
              </w:rPr>
            </w:pPr>
            <w:r>
              <w:rPr>
                <w:color w:val="0B0C0C"/>
                <w:sz w:val="16"/>
                <w:szCs w:val="16"/>
              </w:rPr>
              <w:t>if a risk assessment determines that there is a risk of fluids entering the eye from, for example, coughing, spitting or vomiting, then eye protection should also be worn</w:t>
            </w:r>
          </w:p>
          <w:p w:rsidR="00B2741D" w:rsidRDefault="00CD022E">
            <w:pPr>
              <w:shd w:val="clear" w:color="auto" w:fill="FFFFFF"/>
              <w:rPr>
                <w:color w:val="0B0C0C"/>
                <w:sz w:val="16"/>
                <w:szCs w:val="16"/>
              </w:rPr>
            </w:pPr>
            <w:r>
              <w:rPr>
                <w:color w:val="0B0C0C"/>
                <w:sz w:val="16"/>
                <w:szCs w:val="16"/>
              </w:rPr>
              <w:t>When PPE is used, it is essential that it is used properly. This includes scrupulous hand hygiene and following guidance on </w:t>
            </w:r>
            <w:hyperlink r:id="rId83">
              <w:r>
                <w:rPr>
                  <w:color w:val="4C2C92"/>
                  <w:sz w:val="16"/>
                  <w:szCs w:val="16"/>
                  <w:u w:val="single"/>
                </w:rPr>
                <w:t>how to put PPE on and take it off safely</w:t>
              </w:r>
            </w:hyperlink>
            <w:r>
              <w:rPr>
                <w:color w:val="0B0C0C"/>
                <w:sz w:val="16"/>
                <w:szCs w:val="16"/>
              </w:rPr>
              <w:t> in order to reduce self-contamination.</w:t>
            </w:r>
          </w:p>
          <w:p w:rsidR="00B2741D" w:rsidRDefault="00CD022E">
            <w:pPr>
              <w:shd w:val="clear" w:color="auto" w:fill="FFFFFF"/>
              <w:rPr>
                <w:color w:val="0B0C0C"/>
                <w:sz w:val="16"/>
                <w:szCs w:val="16"/>
              </w:rPr>
            </w:pPr>
            <w:r>
              <w:rPr>
                <w:color w:val="0B0C0C"/>
                <w:sz w:val="16"/>
                <w:szCs w:val="16"/>
              </w:rPr>
              <w:t>Face masks must:</w:t>
            </w:r>
          </w:p>
          <w:p w:rsidR="00B2741D" w:rsidRDefault="00CD022E">
            <w:pPr>
              <w:numPr>
                <w:ilvl w:val="0"/>
                <w:numId w:val="2"/>
              </w:numPr>
              <w:pBdr>
                <w:top w:val="nil"/>
                <w:left w:val="nil"/>
                <w:bottom w:val="nil"/>
                <w:right w:val="nil"/>
                <w:between w:val="nil"/>
              </w:pBdr>
              <w:shd w:val="clear" w:color="auto" w:fill="FFFFFF"/>
              <w:spacing w:line="259" w:lineRule="auto"/>
              <w:rPr>
                <w:color w:val="0B0C0C"/>
                <w:sz w:val="16"/>
                <w:szCs w:val="16"/>
              </w:rPr>
            </w:pPr>
            <w:r>
              <w:rPr>
                <w:color w:val="0B0C0C"/>
                <w:sz w:val="16"/>
                <w:szCs w:val="16"/>
              </w:rPr>
              <w:t>cover both nose and mouth</w:t>
            </w:r>
          </w:p>
          <w:p w:rsidR="00B2741D" w:rsidRDefault="00CD022E">
            <w:pPr>
              <w:numPr>
                <w:ilvl w:val="0"/>
                <w:numId w:val="2"/>
              </w:numPr>
              <w:pBdr>
                <w:top w:val="nil"/>
                <w:left w:val="nil"/>
                <w:bottom w:val="nil"/>
                <w:right w:val="nil"/>
                <w:between w:val="nil"/>
              </w:pBdr>
              <w:shd w:val="clear" w:color="auto" w:fill="FFFFFF"/>
              <w:spacing w:line="259" w:lineRule="auto"/>
              <w:rPr>
                <w:color w:val="0B0C0C"/>
                <w:sz w:val="16"/>
                <w:szCs w:val="16"/>
              </w:rPr>
            </w:pPr>
            <w:r>
              <w:rPr>
                <w:color w:val="0B0C0C"/>
                <w:sz w:val="16"/>
                <w:szCs w:val="16"/>
              </w:rPr>
              <w:t>not be allowed to dangle around the neck</w:t>
            </w:r>
          </w:p>
          <w:p w:rsidR="00B2741D" w:rsidRDefault="00CD022E">
            <w:pPr>
              <w:numPr>
                <w:ilvl w:val="0"/>
                <w:numId w:val="2"/>
              </w:numPr>
              <w:pBdr>
                <w:top w:val="nil"/>
                <w:left w:val="nil"/>
                <w:bottom w:val="nil"/>
                <w:right w:val="nil"/>
                <w:between w:val="nil"/>
              </w:pBdr>
              <w:shd w:val="clear" w:color="auto" w:fill="FFFFFF"/>
              <w:spacing w:line="259" w:lineRule="auto"/>
              <w:rPr>
                <w:color w:val="0B0C0C"/>
                <w:sz w:val="16"/>
                <w:szCs w:val="16"/>
              </w:rPr>
            </w:pPr>
            <w:r>
              <w:rPr>
                <w:color w:val="0B0C0C"/>
                <w:sz w:val="16"/>
                <w:szCs w:val="16"/>
              </w:rPr>
              <w:t>not be touched once put on, except when carefully removed before disposal</w:t>
            </w:r>
          </w:p>
          <w:p w:rsidR="00B2741D" w:rsidRDefault="00CD022E">
            <w:pPr>
              <w:numPr>
                <w:ilvl w:val="0"/>
                <w:numId w:val="2"/>
              </w:numPr>
              <w:pBdr>
                <w:top w:val="nil"/>
                <w:left w:val="nil"/>
                <w:bottom w:val="nil"/>
                <w:right w:val="nil"/>
                <w:between w:val="nil"/>
              </w:pBdr>
              <w:shd w:val="clear" w:color="auto" w:fill="FFFFFF"/>
              <w:spacing w:line="259" w:lineRule="auto"/>
              <w:rPr>
                <w:color w:val="0B0C0C"/>
                <w:sz w:val="16"/>
                <w:szCs w:val="16"/>
              </w:rPr>
            </w:pPr>
            <w:r>
              <w:rPr>
                <w:color w:val="0B0C0C"/>
                <w:sz w:val="16"/>
                <w:szCs w:val="16"/>
              </w:rPr>
              <w:t>be changed when they become moist or damaged</w:t>
            </w:r>
          </w:p>
          <w:p w:rsidR="00B2741D" w:rsidRDefault="00CD022E">
            <w:pPr>
              <w:numPr>
                <w:ilvl w:val="0"/>
                <w:numId w:val="2"/>
              </w:numPr>
              <w:pBdr>
                <w:top w:val="nil"/>
                <w:left w:val="nil"/>
                <w:bottom w:val="nil"/>
                <w:right w:val="nil"/>
                <w:between w:val="nil"/>
              </w:pBdr>
              <w:shd w:val="clear" w:color="auto" w:fill="FFFFFF"/>
              <w:spacing w:after="160" w:line="259" w:lineRule="auto"/>
              <w:rPr>
                <w:color w:val="0B0C0C"/>
                <w:sz w:val="20"/>
                <w:szCs w:val="20"/>
              </w:rPr>
            </w:pPr>
            <w:r>
              <w:rPr>
                <w:color w:val="0B0C0C"/>
                <w:sz w:val="16"/>
                <w:szCs w:val="16"/>
              </w:rPr>
              <w:lastRenderedPageBreak/>
              <w:t>be worn once and then discarded - hands must be cleaned after disposal</w:t>
            </w:r>
          </w:p>
          <w:p w:rsidR="00B2741D" w:rsidRDefault="00CD022E">
            <w:pPr>
              <w:pStyle w:val="Heading2"/>
              <w:shd w:val="clear" w:color="auto" w:fill="FFFFFF"/>
              <w:spacing w:before="0" w:after="0"/>
              <w:ind w:left="-57"/>
              <w:jc w:val="center"/>
              <w:outlineLvl w:val="1"/>
              <w:rPr>
                <w:color w:val="0B0C0C"/>
                <w:sz w:val="28"/>
                <w:szCs w:val="28"/>
                <w:u w:val="single"/>
              </w:rPr>
            </w:pPr>
            <w:r>
              <w:rPr>
                <w:color w:val="0B0C0C"/>
                <w:sz w:val="28"/>
                <w:szCs w:val="28"/>
                <w:u w:val="single"/>
              </w:rPr>
              <w:t>Coronavirus testing eligibility and how test and testing kits work</w:t>
            </w:r>
          </w:p>
          <w:p w:rsidR="00B2741D" w:rsidRDefault="00CD022E">
            <w:pPr>
              <w:pStyle w:val="Heading2"/>
              <w:shd w:val="clear" w:color="auto" w:fill="FFFFFF"/>
              <w:spacing w:before="0" w:after="0"/>
              <w:ind w:left="-57"/>
              <w:outlineLvl w:val="1"/>
              <w:rPr>
                <w:b w:val="0"/>
                <w:color w:val="0B0C0C"/>
                <w:sz w:val="18"/>
                <w:szCs w:val="18"/>
              </w:rPr>
            </w:pPr>
            <w:r>
              <w:rPr>
                <w:b w:val="0"/>
                <w:color w:val="0B0C0C"/>
                <w:sz w:val="18"/>
                <w:szCs w:val="18"/>
              </w:rPr>
              <w:t>Anyone in England showing symptoms of coronavirus who has to leave the home to go to work, or is aged 65 and over, is eligible for testing along with members of their households with symptoms. This is in addition to all essential workers with symptoms.</w:t>
            </w:r>
          </w:p>
          <w:p w:rsidR="00B2741D" w:rsidRDefault="00CD022E">
            <w:pPr>
              <w:pBdr>
                <w:top w:val="nil"/>
                <w:left w:val="nil"/>
                <w:bottom w:val="nil"/>
                <w:right w:val="nil"/>
                <w:between w:val="nil"/>
              </w:pBdr>
              <w:shd w:val="clear" w:color="auto" w:fill="FFFFFF"/>
              <w:ind w:left="-57"/>
              <w:rPr>
                <w:color w:val="0B0C0C"/>
                <w:sz w:val="18"/>
                <w:szCs w:val="18"/>
              </w:rPr>
            </w:pPr>
            <w:r>
              <w:rPr>
                <w:color w:val="0B0C0C"/>
                <w:sz w:val="18"/>
                <w:szCs w:val="18"/>
              </w:rPr>
              <w:t>Guidance on coronavirus testing, including who is eligible for a test, how to get tested and the different types of test available can be found here:</w:t>
            </w:r>
          </w:p>
          <w:p w:rsidR="00B2741D" w:rsidRDefault="00BA0BE6">
            <w:pPr>
              <w:pBdr>
                <w:top w:val="nil"/>
                <w:left w:val="nil"/>
                <w:bottom w:val="nil"/>
                <w:right w:val="nil"/>
                <w:between w:val="nil"/>
              </w:pBdr>
              <w:shd w:val="clear" w:color="auto" w:fill="FFFFFF"/>
              <w:ind w:left="-57"/>
              <w:rPr>
                <w:color w:val="0B0C0C"/>
                <w:sz w:val="18"/>
                <w:szCs w:val="18"/>
              </w:rPr>
            </w:pPr>
            <w:hyperlink r:id="rId84">
              <w:r w:rsidR="00CD022E">
                <w:rPr>
                  <w:color w:val="005EA5"/>
                  <w:sz w:val="18"/>
                  <w:szCs w:val="18"/>
                  <w:u w:val="single"/>
                </w:rPr>
                <w:t>https://www.gov.uk/guidance/coronavirus-covid-19-getting-tested</w:t>
              </w:r>
            </w:hyperlink>
          </w:p>
          <w:p w:rsidR="00B2741D" w:rsidRDefault="00CD022E">
            <w:pPr>
              <w:pBdr>
                <w:top w:val="nil"/>
                <w:left w:val="nil"/>
                <w:bottom w:val="nil"/>
                <w:right w:val="nil"/>
                <w:between w:val="nil"/>
              </w:pBdr>
              <w:shd w:val="clear" w:color="auto" w:fill="FFFFFF"/>
              <w:ind w:left="-57"/>
              <w:rPr>
                <w:color w:val="0B0C0C"/>
                <w:sz w:val="18"/>
                <w:szCs w:val="18"/>
              </w:rPr>
            </w:pPr>
            <w:r>
              <w:rPr>
                <w:color w:val="0B0C0C"/>
                <w:sz w:val="18"/>
                <w:szCs w:val="18"/>
              </w:rPr>
              <w:t>The Medicines and Healthcare Products Regulatory Agency has published guidance for members of the public and patients about coronavirus tests and testing kits, including information on the different types of tests available and how they work.</w:t>
            </w:r>
          </w:p>
          <w:p w:rsidR="00B2741D" w:rsidRDefault="00CD022E">
            <w:pPr>
              <w:pBdr>
                <w:top w:val="nil"/>
                <w:left w:val="nil"/>
                <w:bottom w:val="nil"/>
                <w:right w:val="nil"/>
                <w:between w:val="nil"/>
              </w:pBdr>
              <w:shd w:val="clear" w:color="auto" w:fill="FFFFFF"/>
              <w:ind w:left="-57"/>
              <w:rPr>
                <w:color w:val="0B0C0C"/>
                <w:sz w:val="18"/>
                <w:szCs w:val="18"/>
              </w:rPr>
            </w:pPr>
            <w:r>
              <w:rPr>
                <w:color w:val="0B0C0C"/>
                <w:sz w:val="18"/>
                <w:szCs w:val="18"/>
              </w:rPr>
              <w:t>The guidance can be found here:</w:t>
            </w:r>
          </w:p>
          <w:p w:rsidR="00B2741D" w:rsidRDefault="00BA0BE6">
            <w:pPr>
              <w:pBdr>
                <w:top w:val="nil"/>
                <w:left w:val="nil"/>
                <w:bottom w:val="nil"/>
                <w:right w:val="nil"/>
                <w:between w:val="nil"/>
              </w:pBdr>
              <w:shd w:val="clear" w:color="auto" w:fill="FFFFFF"/>
              <w:ind w:left="-57"/>
              <w:rPr>
                <w:color w:val="005EA5"/>
                <w:sz w:val="18"/>
                <w:szCs w:val="18"/>
                <w:u w:val="single"/>
              </w:rPr>
            </w:pPr>
            <w:hyperlink r:id="rId85">
              <w:r w:rsidR="00CD022E">
                <w:rPr>
                  <w:color w:val="005EA5"/>
                  <w:sz w:val="18"/>
                  <w:szCs w:val="18"/>
                  <w:u w:val="single"/>
                </w:rPr>
                <w:t>https://www.gov.uk/government/publications/how-tests-and-testing-kits-for-coronavirus-covid-19-work</w:t>
              </w:r>
            </w:hyperlink>
          </w:p>
          <w:p w:rsidR="00B2741D" w:rsidRDefault="00B2741D">
            <w:pPr>
              <w:pBdr>
                <w:top w:val="nil"/>
                <w:left w:val="nil"/>
                <w:bottom w:val="nil"/>
                <w:right w:val="nil"/>
                <w:between w:val="nil"/>
              </w:pBdr>
              <w:shd w:val="clear" w:color="auto" w:fill="FFFFFF"/>
              <w:ind w:left="-57"/>
              <w:rPr>
                <w:color w:val="005EA5"/>
                <w:sz w:val="18"/>
                <w:szCs w:val="18"/>
                <w:u w:val="single"/>
              </w:rPr>
            </w:pPr>
          </w:p>
          <w:p w:rsidR="00B2741D" w:rsidRDefault="00CD022E">
            <w:pPr>
              <w:spacing w:after="280"/>
              <w:jc w:val="center"/>
              <w:rPr>
                <w:color w:val="0B0C0C"/>
                <w:sz w:val="28"/>
                <w:szCs w:val="28"/>
                <w:u w:val="single"/>
              </w:rPr>
            </w:pPr>
            <w:r>
              <w:rPr>
                <w:b/>
                <w:color w:val="0B0C0C"/>
                <w:sz w:val="28"/>
                <w:szCs w:val="28"/>
                <w:u w:val="single"/>
              </w:rPr>
              <w:t>What happens if there is a confirmed case of coronavirus in a setting?</w:t>
            </w:r>
          </w:p>
          <w:p w:rsidR="00B2741D" w:rsidRDefault="00CD022E">
            <w:pPr>
              <w:spacing w:before="300" w:after="280"/>
              <w:rPr>
                <w:color w:val="0B0C0C"/>
                <w:sz w:val="20"/>
                <w:szCs w:val="20"/>
              </w:rPr>
            </w:pPr>
            <w:r>
              <w:rPr>
                <w:color w:val="0B0C0C"/>
                <w:sz w:val="20"/>
                <w:szCs w:val="20"/>
              </w:rPr>
              <w:t>When a child, young person or staff member develops symptoms compatible with coronavirus, they should be sent home and advised to self-isolate for 7 days. Their fellow household members should self-isolate for 14 days. All staff and students who are attending an education or childcare setting will have access to a test if they display symptoms of coronavirus, and are encouraged to get tested in this scenario.</w:t>
            </w:r>
          </w:p>
          <w:p w:rsidR="00B2741D" w:rsidRDefault="00CD022E">
            <w:pPr>
              <w:rPr>
                <w:color w:val="0B0C0C"/>
                <w:sz w:val="20"/>
                <w:szCs w:val="20"/>
              </w:rPr>
            </w:pPr>
            <w:r>
              <w:rPr>
                <w:color w:val="0B0C0C"/>
                <w:sz w:val="20"/>
                <w:szCs w:val="20"/>
              </w:rPr>
              <w:t>Where the child, young person or staff member tests negative, they can return to their setting and the fellow household members can end their self-isolation.</w:t>
            </w:r>
          </w:p>
          <w:p w:rsidR="00B2741D" w:rsidRDefault="00CD022E">
            <w:pPr>
              <w:rPr>
                <w:color w:val="0B0C0C"/>
                <w:sz w:val="20"/>
                <w:szCs w:val="20"/>
              </w:rPr>
            </w:pPr>
            <w:r>
              <w:rPr>
                <w:color w:val="0B0C0C"/>
                <w:sz w:val="20"/>
                <w:szCs w:val="20"/>
              </w:rPr>
              <w:t>Where the child, young person or staff member tests positive, the rest of their class or group within their childcare or education setting should be sent home and advised to self-isolate for 14 days. The other household members of that wider class or group do not need to self-isolate unless the child, young person or staff member they live with in that group subsequently develops symptoms.</w:t>
            </w:r>
          </w:p>
          <w:p w:rsidR="00B2741D" w:rsidRDefault="00CD022E">
            <w:pPr>
              <w:spacing w:before="300"/>
              <w:rPr>
                <w:color w:val="000000"/>
              </w:rPr>
            </w:pPr>
            <w:r>
              <w:rPr>
                <w:color w:val="0B0C0C"/>
                <w:sz w:val="20"/>
                <w:szCs w:val="20"/>
              </w:rPr>
              <w:t xml:space="preserve">As part of the national test and trace </w:t>
            </w:r>
            <w:proofErr w:type="spellStart"/>
            <w:r>
              <w:rPr>
                <w:color w:val="0B0C0C"/>
                <w:sz w:val="20"/>
                <w:szCs w:val="20"/>
              </w:rPr>
              <w:t>programme</w:t>
            </w:r>
            <w:proofErr w:type="spellEnd"/>
            <w:r>
              <w:rPr>
                <w:color w:val="0B0C0C"/>
                <w:sz w:val="20"/>
                <w:szCs w:val="20"/>
              </w:rPr>
              <w:t>, if other cases are detected within the cohort or in the wider setting, Public Health England’s local health protection teams will conduct a rapid investigation and will advise schools and other settings on the most appropriate action to take. In some cases a larger number of other children, young people may be asked to self-isolate at home as a precautionary measure – perhaps the whole class, site or year group. Where settings are observing guidance on infection prevention and control, which will reduce risk of transmission, closure of the whole setting will not generally be necessary.</w:t>
            </w:r>
          </w:p>
        </w:tc>
      </w:tr>
      <w:tr w:rsidR="00B2741D">
        <w:trPr>
          <w:trHeight w:val="904"/>
        </w:trPr>
        <w:tc>
          <w:tcPr>
            <w:tcW w:w="1980" w:type="dxa"/>
          </w:tcPr>
          <w:p w:rsidR="00B2741D" w:rsidRDefault="00CD022E">
            <w:pPr>
              <w:rPr>
                <w:b/>
                <w:color w:val="000000"/>
                <w:sz w:val="20"/>
                <w:szCs w:val="20"/>
              </w:rPr>
            </w:pPr>
            <w:r>
              <w:rPr>
                <w:b/>
                <w:color w:val="000000"/>
                <w:sz w:val="20"/>
                <w:szCs w:val="20"/>
              </w:rPr>
              <w:lastRenderedPageBreak/>
              <w:t>Kitchens</w:t>
            </w:r>
          </w:p>
          <w:p w:rsidR="00B2741D" w:rsidRDefault="00CD022E">
            <w:pPr>
              <w:rPr>
                <w:color w:val="000000"/>
                <w:sz w:val="20"/>
                <w:szCs w:val="20"/>
              </w:rPr>
            </w:pPr>
            <w:r>
              <w:rPr>
                <w:color w:val="000000"/>
                <w:sz w:val="20"/>
                <w:szCs w:val="20"/>
              </w:rPr>
              <w:t>Contractor to undertake a thorough clean of the kitchen prior to reopening before food preparation resumes.</w:t>
            </w:r>
          </w:p>
          <w:p w:rsidR="00B2741D" w:rsidRDefault="00B2741D">
            <w:pPr>
              <w:rPr>
                <w:b/>
                <w:color w:val="000000"/>
                <w:sz w:val="20"/>
                <w:szCs w:val="20"/>
              </w:rPr>
            </w:pPr>
          </w:p>
        </w:tc>
        <w:tc>
          <w:tcPr>
            <w:tcW w:w="3749" w:type="dxa"/>
          </w:tcPr>
          <w:p w:rsidR="00B2741D" w:rsidRDefault="00CD022E">
            <w:pPr>
              <w:numPr>
                <w:ilvl w:val="0"/>
                <w:numId w:val="9"/>
              </w:numPr>
              <w:pBdr>
                <w:top w:val="nil"/>
                <w:left w:val="nil"/>
                <w:bottom w:val="nil"/>
                <w:right w:val="nil"/>
                <w:between w:val="nil"/>
              </w:pBdr>
              <w:spacing w:line="259" w:lineRule="auto"/>
              <w:rPr>
                <w:color w:val="000000"/>
                <w:sz w:val="20"/>
                <w:szCs w:val="20"/>
              </w:rPr>
            </w:pPr>
            <w:r>
              <w:rPr>
                <w:color w:val="000000"/>
                <w:sz w:val="20"/>
                <w:szCs w:val="20"/>
              </w:rPr>
              <w:lastRenderedPageBreak/>
              <w:t>Check with the school’s contractor arrangements for catering for the increased number of pupils.</w:t>
            </w:r>
          </w:p>
          <w:p w:rsidR="00B2741D" w:rsidRDefault="00CD022E">
            <w:pPr>
              <w:numPr>
                <w:ilvl w:val="0"/>
                <w:numId w:val="9"/>
              </w:numPr>
              <w:pBdr>
                <w:top w:val="nil"/>
                <w:left w:val="nil"/>
                <w:bottom w:val="nil"/>
                <w:right w:val="nil"/>
                <w:between w:val="nil"/>
              </w:pBdr>
              <w:spacing w:line="259" w:lineRule="auto"/>
              <w:rPr>
                <w:color w:val="000000"/>
                <w:sz w:val="20"/>
                <w:szCs w:val="20"/>
              </w:rPr>
            </w:pPr>
            <w:r>
              <w:rPr>
                <w:color w:val="000000"/>
                <w:sz w:val="20"/>
                <w:szCs w:val="20"/>
              </w:rPr>
              <w:t xml:space="preserve">Ensure arrangements are in place for cleaning and preparation of all areas and surfaces prior to extending the opening. </w:t>
            </w:r>
          </w:p>
          <w:p w:rsidR="00B2741D" w:rsidRDefault="00CD022E">
            <w:pPr>
              <w:numPr>
                <w:ilvl w:val="0"/>
                <w:numId w:val="9"/>
              </w:numPr>
              <w:pBdr>
                <w:top w:val="nil"/>
                <w:left w:val="nil"/>
                <w:bottom w:val="nil"/>
                <w:right w:val="nil"/>
                <w:between w:val="nil"/>
              </w:pBdr>
              <w:spacing w:line="259" w:lineRule="auto"/>
              <w:rPr>
                <w:color w:val="000000"/>
                <w:sz w:val="20"/>
                <w:szCs w:val="20"/>
              </w:rPr>
            </w:pPr>
            <w:r>
              <w:rPr>
                <w:color w:val="000000"/>
                <w:sz w:val="20"/>
                <w:szCs w:val="20"/>
              </w:rPr>
              <w:lastRenderedPageBreak/>
              <w:t>Ensure ongoing cleaning and hygiene arrangements as the school extends the opening.</w:t>
            </w:r>
          </w:p>
          <w:p w:rsidR="00B2741D" w:rsidRDefault="00CD022E">
            <w:pPr>
              <w:numPr>
                <w:ilvl w:val="0"/>
                <w:numId w:val="9"/>
              </w:numPr>
              <w:pBdr>
                <w:top w:val="nil"/>
                <w:left w:val="nil"/>
                <w:bottom w:val="nil"/>
                <w:right w:val="nil"/>
                <w:between w:val="nil"/>
              </w:pBdr>
              <w:spacing w:line="259" w:lineRule="auto"/>
              <w:rPr>
                <w:color w:val="000000"/>
                <w:sz w:val="20"/>
                <w:szCs w:val="20"/>
              </w:rPr>
            </w:pPr>
            <w:r>
              <w:rPr>
                <w:color w:val="000000"/>
                <w:sz w:val="20"/>
                <w:szCs w:val="20"/>
              </w:rPr>
              <w:t>Check with contractor arrangements for cleaning and disinfecting all areas and surfaces prior to reopening.</w:t>
            </w:r>
          </w:p>
          <w:p w:rsidR="00B2741D" w:rsidRDefault="00B2741D">
            <w:pPr>
              <w:pBdr>
                <w:top w:val="nil"/>
                <w:left w:val="nil"/>
                <w:bottom w:val="nil"/>
                <w:right w:val="nil"/>
                <w:between w:val="nil"/>
              </w:pBdr>
              <w:spacing w:after="160" w:line="259" w:lineRule="auto"/>
              <w:ind w:left="360" w:hanging="720"/>
              <w:rPr>
                <w:color w:val="000000"/>
                <w:sz w:val="20"/>
                <w:szCs w:val="20"/>
              </w:rPr>
            </w:pPr>
          </w:p>
        </w:tc>
        <w:tc>
          <w:tcPr>
            <w:tcW w:w="3969" w:type="dxa"/>
          </w:tcPr>
          <w:p w:rsidR="00B2741D" w:rsidRDefault="00CD022E">
            <w:pPr>
              <w:rPr>
                <w:b/>
                <w:sz w:val="20"/>
                <w:szCs w:val="20"/>
              </w:rPr>
            </w:pPr>
            <w:r>
              <w:rPr>
                <w:b/>
                <w:sz w:val="20"/>
                <w:szCs w:val="20"/>
              </w:rPr>
              <w:lastRenderedPageBreak/>
              <w:t>EH and CP</w:t>
            </w:r>
          </w:p>
          <w:p w:rsidR="00B2741D" w:rsidRDefault="00CD022E">
            <w:pPr>
              <w:numPr>
                <w:ilvl w:val="0"/>
                <w:numId w:val="3"/>
              </w:numPr>
              <w:rPr>
                <w:sz w:val="20"/>
                <w:szCs w:val="20"/>
              </w:rPr>
            </w:pPr>
            <w:r>
              <w:rPr>
                <w:sz w:val="20"/>
                <w:szCs w:val="20"/>
              </w:rPr>
              <w:t xml:space="preserve">April meeting with </w:t>
            </w:r>
            <w:proofErr w:type="spellStart"/>
            <w:r>
              <w:rPr>
                <w:sz w:val="20"/>
                <w:szCs w:val="20"/>
              </w:rPr>
              <w:t>Chartwells</w:t>
            </w:r>
            <w:proofErr w:type="spellEnd"/>
            <w:r>
              <w:rPr>
                <w:sz w:val="20"/>
                <w:szCs w:val="20"/>
              </w:rPr>
              <w:t xml:space="preserve"> to define cleaning arrangements for the school. </w:t>
            </w:r>
          </w:p>
          <w:p w:rsidR="00B2741D" w:rsidRDefault="00CD022E">
            <w:pPr>
              <w:numPr>
                <w:ilvl w:val="0"/>
                <w:numId w:val="3"/>
              </w:numPr>
              <w:rPr>
                <w:sz w:val="20"/>
                <w:szCs w:val="20"/>
              </w:rPr>
            </w:pPr>
            <w:r>
              <w:rPr>
                <w:sz w:val="20"/>
                <w:szCs w:val="20"/>
              </w:rPr>
              <w:t xml:space="preserve">request made for school lunches to only be baguettes to prevent the need for </w:t>
            </w:r>
            <w:proofErr w:type="spellStart"/>
            <w:r>
              <w:rPr>
                <w:sz w:val="20"/>
                <w:szCs w:val="20"/>
              </w:rPr>
              <w:t>queueing</w:t>
            </w:r>
            <w:proofErr w:type="spellEnd"/>
            <w:r>
              <w:rPr>
                <w:sz w:val="20"/>
                <w:szCs w:val="20"/>
              </w:rPr>
              <w:t xml:space="preserve"> up, using cutlery and trays, moving around the hall.</w:t>
            </w:r>
          </w:p>
          <w:p w:rsidR="00B2741D" w:rsidRDefault="00CD022E">
            <w:pPr>
              <w:numPr>
                <w:ilvl w:val="0"/>
                <w:numId w:val="3"/>
              </w:numPr>
              <w:rPr>
                <w:sz w:val="20"/>
                <w:szCs w:val="20"/>
              </w:rPr>
            </w:pPr>
            <w:r>
              <w:rPr>
                <w:sz w:val="20"/>
                <w:szCs w:val="20"/>
              </w:rPr>
              <w:lastRenderedPageBreak/>
              <w:t>staff to clean tables and chairs in between sittings</w:t>
            </w:r>
          </w:p>
          <w:p w:rsidR="00B2741D" w:rsidRDefault="00CD022E">
            <w:pPr>
              <w:rPr>
                <w:b/>
                <w:sz w:val="20"/>
                <w:szCs w:val="20"/>
              </w:rPr>
            </w:pPr>
            <w:r>
              <w:rPr>
                <w:b/>
                <w:sz w:val="20"/>
                <w:szCs w:val="20"/>
              </w:rPr>
              <w:t>SMV</w:t>
            </w:r>
          </w:p>
          <w:p w:rsidR="00B2741D" w:rsidRDefault="00CD022E">
            <w:pPr>
              <w:numPr>
                <w:ilvl w:val="0"/>
                <w:numId w:val="24"/>
              </w:numPr>
              <w:rPr>
                <w:sz w:val="20"/>
                <w:szCs w:val="20"/>
              </w:rPr>
            </w:pPr>
            <w:proofErr w:type="spellStart"/>
            <w:r>
              <w:rPr>
                <w:sz w:val="20"/>
                <w:szCs w:val="20"/>
              </w:rPr>
              <w:t>Chartwells</w:t>
            </w:r>
            <w:proofErr w:type="spellEnd"/>
            <w:r>
              <w:rPr>
                <w:sz w:val="20"/>
                <w:szCs w:val="20"/>
              </w:rPr>
              <w:t xml:space="preserve"> are currently offering: Packed Lunch bags or </w:t>
            </w:r>
          </w:p>
          <w:p w:rsidR="00B2741D" w:rsidRDefault="00CD022E">
            <w:pPr>
              <w:ind w:left="720"/>
              <w:rPr>
                <w:sz w:val="20"/>
                <w:szCs w:val="20"/>
              </w:rPr>
            </w:pPr>
            <w:r>
              <w:rPr>
                <w:sz w:val="20"/>
                <w:szCs w:val="20"/>
              </w:rPr>
              <w:t xml:space="preserve">Hot meals - which will be served by teacher to individual children once sat in the hall avoiding excessive movement </w:t>
            </w:r>
            <w:proofErr w:type="gramStart"/>
            <w:r>
              <w:rPr>
                <w:sz w:val="20"/>
                <w:szCs w:val="20"/>
              </w:rPr>
              <w:t>and  adhering</w:t>
            </w:r>
            <w:proofErr w:type="gramEnd"/>
            <w:r>
              <w:rPr>
                <w:sz w:val="20"/>
                <w:szCs w:val="20"/>
              </w:rPr>
              <w:t xml:space="preserve"> to social distancing.</w:t>
            </w:r>
          </w:p>
          <w:p w:rsidR="00B2741D" w:rsidRDefault="00CD022E">
            <w:pPr>
              <w:ind w:left="720"/>
              <w:rPr>
                <w:sz w:val="20"/>
                <w:szCs w:val="20"/>
              </w:rPr>
            </w:pPr>
            <w:r>
              <w:rPr>
                <w:sz w:val="20"/>
                <w:szCs w:val="20"/>
              </w:rPr>
              <w:t>Clearing will take place once the children have left the hall</w:t>
            </w:r>
          </w:p>
          <w:p w:rsidR="00B2741D" w:rsidRDefault="00CD022E">
            <w:pPr>
              <w:numPr>
                <w:ilvl w:val="0"/>
                <w:numId w:val="19"/>
              </w:numPr>
              <w:rPr>
                <w:sz w:val="20"/>
                <w:szCs w:val="20"/>
              </w:rPr>
            </w:pPr>
            <w:r>
              <w:rPr>
                <w:sz w:val="20"/>
                <w:szCs w:val="20"/>
              </w:rPr>
              <w:t xml:space="preserve">Full cleaning, disinfection and preparation of kitchen areas and surfaces has been undertaken by </w:t>
            </w:r>
            <w:proofErr w:type="spellStart"/>
            <w:r>
              <w:rPr>
                <w:sz w:val="20"/>
                <w:szCs w:val="20"/>
              </w:rPr>
              <w:t>Chartwells</w:t>
            </w:r>
            <w:proofErr w:type="spellEnd"/>
            <w:r>
              <w:rPr>
                <w:sz w:val="20"/>
                <w:szCs w:val="20"/>
              </w:rPr>
              <w:t xml:space="preserve"> staff.</w:t>
            </w:r>
          </w:p>
          <w:p w:rsidR="00B2741D" w:rsidRDefault="00CD022E">
            <w:pPr>
              <w:numPr>
                <w:ilvl w:val="0"/>
                <w:numId w:val="19"/>
              </w:numPr>
              <w:rPr>
                <w:sz w:val="20"/>
                <w:szCs w:val="20"/>
              </w:rPr>
            </w:pPr>
            <w:r>
              <w:rPr>
                <w:sz w:val="20"/>
                <w:szCs w:val="20"/>
              </w:rPr>
              <w:t>All cooks are participating in refresher training for cleaning this week with specific attention to having longer ‘</w:t>
            </w:r>
            <w:proofErr w:type="spellStart"/>
            <w:r>
              <w:rPr>
                <w:sz w:val="20"/>
                <w:szCs w:val="20"/>
              </w:rPr>
              <w:t>sterilisation</w:t>
            </w:r>
            <w:proofErr w:type="spellEnd"/>
            <w:r>
              <w:rPr>
                <w:sz w:val="20"/>
                <w:szCs w:val="20"/>
              </w:rPr>
              <w:t>’ times</w:t>
            </w:r>
          </w:p>
          <w:p w:rsidR="00B2741D" w:rsidRDefault="00CD022E">
            <w:pPr>
              <w:numPr>
                <w:ilvl w:val="0"/>
                <w:numId w:val="19"/>
              </w:numPr>
              <w:rPr>
                <w:sz w:val="20"/>
                <w:szCs w:val="20"/>
              </w:rPr>
            </w:pPr>
            <w:r>
              <w:rPr>
                <w:sz w:val="20"/>
                <w:szCs w:val="20"/>
              </w:rPr>
              <w:t>New posters are to be displayed to encourage reminders.</w:t>
            </w:r>
          </w:p>
          <w:p w:rsidR="00B2741D" w:rsidRDefault="00CD022E">
            <w:pPr>
              <w:numPr>
                <w:ilvl w:val="0"/>
                <w:numId w:val="19"/>
              </w:numPr>
              <w:rPr>
                <w:sz w:val="20"/>
                <w:szCs w:val="20"/>
              </w:rPr>
            </w:pPr>
            <w:proofErr w:type="spellStart"/>
            <w:r>
              <w:rPr>
                <w:sz w:val="20"/>
                <w:szCs w:val="20"/>
              </w:rPr>
              <w:t>Chartwells</w:t>
            </w:r>
            <w:proofErr w:type="spellEnd"/>
            <w:r>
              <w:rPr>
                <w:sz w:val="20"/>
                <w:szCs w:val="20"/>
              </w:rPr>
              <w:t xml:space="preserve"> staff will ensure full cleaning and hygiene of all surfaces and equipment used before, during and after the preparation and serving of food each day. - in line with the updated training as above. </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rPr>
            </w:pPr>
          </w:p>
          <w:p w:rsidR="00B2741D" w:rsidRDefault="00CD022E">
            <w:pPr>
              <w:rPr>
                <w:color w:val="000000"/>
              </w:rPr>
            </w:pPr>
            <w:r>
              <w:rPr>
                <w:color w:val="000000"/>
              </w:rPr>
              <w:t xml:space="preserve">BH  </w:t>
            </w:r>
          </w:p>
          <w:p w:rsidR="00B2741D" w:rsidRDefault="00CD022E">
            <w:pPr>
              <w:rPr>
                <w:color w:val="000000"/>
              </w:rPr>
            </w:pPr>
            <w:r>
              <w:rPr>
                <w:color w:val="000000"/>
              </w:rPr>
              <w:t>VL</w:t>
            </w:r>
          </w:p>
          <w:p w:rsidR="00B2741D" w:rsidRDefault="00CD022E">
            <w:pPr>
              <w:rPr>
                <w:color w:val="000000"/>
                <w:highlight w:val="green"/>
              </w:rPr>
            </w:pPr>
            <w:r>
              <w:rPr>
                <w:color w:val="000000"/>
              </w:rPr>
              <w:t>JP</w:t>
            </w:r>
          </w:p>
        </w:tc>
        <w:tc>
          <w:tcPr>
            <w:tcW w:w="851"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lastRenderedPageBreak/>
              <w:t>&amp; ongoing 1/6</w:t>
            </w:r>
          </w:p>
        </w:tc>
        <w:tc>
          <w:tcPr>
            <w:tcW w:w="2512" w:type="dxa"/>
          </w:tcPr>
          <w:p w:rsidR="00B2741D" w:rsidRDefault="00CD022E">
            <w:pPr>
              <w:rPr>
                <w:color w:val="000000"/>
              </w:rPr>
            </w:pPr>
            <w:r>
              <w:rPr>
                <w:color w:val="000000"/>
              </w:rPr>
              <w:lastRenderedPageBreak/>
              <w:t>Covid19 managing school premises:</w:t>
            </w:r>
          </w:p>
          <w:p w:rsidR="00B2741D" w:rsidRDefault="00BA0BE6">
            <w:pPr>
              <w:rPr>
                <w:color w:val="000000"/>
              </w:rPr>
            </w:pPr>
            <w:hyperlink r:id="rId86">
              <w:r w:rsidR="00CD022E">
                <w:rPr>
                  <w:color w:val="0563C1"/>
                  <w:u w:val="single"/>
                </w:rPr>
                <w:t>https://www.gov.uk/government/publications/managing-school-premises-during-the-coronavirus-</w:t>
              </w:r>
              <w:r w:rsidR="00CD022E">
                <w:rPr>
                  <w:color w:val="0563C1"/>
                  <w:u w:val="single"/>
                </w:rPr>
                <w:lastRenderedPageBreak/>
                <w:t>outbreak/managing-school-premises-which-are-partially-open-during-the-coronavirus-outbreak</w:t>
              </w:r>
            </w:hyperlink>
            <w:r w:rsidR="00CD022E">
              <w:rPr>
                <w:color w:val="000000"/>
              </w:rPr>
              <w:t xml:space="preserve"> </w:t>
            </w:r>
          </w:p>
          <w:p w:rsidR="00B2741D" w:rsidRDefault="00B2741D">
            <w:pPr>
              <w:rPr>
                <w:color w:val="000000"/>
                <w:highlight w:val="green"/>
              </w:rPr>
            </w:pPr>
          </w:p>
        </w:tc>
      </w:tr>
    </w:tbl>
    <w:p w:rsidR="00B2741D" w:rsidRDefault="00B2741D">
      <w:pPr>
        <w:rPr>
          <w:b/>
          <w:color w:val="000000"/>
          <w:u w:val="single"/>
        </w:rPr>
      </w:pPr>
    </w:p>
    <w:p w:rsidR="00B2741D" w:rsidRDefault="00CD022E">
      <w:pPr>
        <w:rPr>
          <w:b/>
          <w:color w:val="000000"/>
          <w:sz w:val="36"/>
          <w:szCs w:val="36"/>
          <w:u w:val="single"/>
        </w:rPr>
      </w:pPr>
      <w:r>
        <w:rPr>
          <w:b/>
          <w:color w:val="000000"/>
          <w:sz w:val="36"/>
          <w:szCs w:val="36"/>
          <w:u w:val="single"/>
        </w:rPr>
        <w:t>Safeguarding</w:t>
      </w:r>
    </w:p>
    <w:tbl>
      <w:tblPr>
        <w:tblStyle w:val="af"/>
        <w:tblW w:w="13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55"/>
        <w:gridCol w:w="4394"/>
        <w:gridCol w:w="3827"/>
        <w:gridCol w:w="709"/>
        <w:gridCol w:w="850"/>
        <w:gridCol w:w="2486"/>
      </w:tblGrid>
      <w:tr w:rsidR="00B2741D">
        <w:trPr>
          <w:trHeight w:val="461"/>
        </w:trPr>
        <w:tc>
          <w:tcPr>
            <w:tcW w:w="1555" w:type="dxa"/>
            <w:shd w:val="clear" w:color="auto" w:fill="8EAADB"/>
          </w:tcPr>
          <w:p w:rsidR="00B2741D" w:rsidRDefault="00CD022E">
            <w:pPr>
              <w:jc w:val="center"/>
              <w:rPr>
                <w:b/>
                <w:color w:val="000000"/>
              </w:rPr>
            </w:pPr>
            <w:r>
              <w:rPr>
                <w:b/>
                <w:color w:val="000000"/>
              </w:rPr>
              <w:t>Action</w:t>
            </w:r>
          </w:p>
        </w:tc>
        <w:tc>
          <w:tcPr>
            <w:tcW w:w="4394" w:type="dxa"/>
            <w:shd w:val="clear" w:color="auto" w:fill="8EAADB"/>
          </w:tcPr>
          <w:p w:rsidR="00B2741D" w:rsidRDefault="00CD022E">
            <w:pPr>
              <w:jc w:val="center"/>
              <w:rPr>
                <w:color w:val="000000"/>
              </w:rPr>
            </w:pPr>
            <w:r>
              <w:rPr>
                <w:b/>
                <w:color w:val="000000"/>
              </w:rPr>
              <w:t>Comments for consideration</w:t>
            </w:r>
          </w:p>
        </w:tc>
        <w:tc>
          <w:tcPr>
            <w:tcW w:w="3827" w:type="dxa"/>
            <w:shd w:val="clear" w:color="auto" w:fill="8EAADB"/>
          </w:tcPr>
          <w:p w:rsidR="00B2741D" w:rsidRDefault="00CD022E">
            <w:pPr>
              <w:jc w:val="center"/>
              <w:rPr>
                <w:b/>
                <w:color w:val="000000"/>
              </w:rPr>
            </w:pPr>
            <w:r>
              <w:rPr>
                <w:b/>
                <w:color w:val="000000"/>
                <w:sz w:val="20"/>
                <w:szCs w:val="20"/>
              </w:rPr>
              <w:t>What will be happening in Pioneer schools</w:t>
            </w:r>
          </w:p>
        </w:tc>
        <w:tc>
          <w:tcPr>
            <w:tcW w:w="709" w:type="dxa"/>
            <w:shd w:val="clear" w:color="auto" w:fill="8EAADB"/>
          </w:tcPr>
          <w:p w:rsidR="00B2741D" w:rsidRDefault="00CD022E">
            <w:pPr>
              <w:jc w:val="center"/>
              <w:rPr>
                <w:color w:val="000000"/>
                <w:sz w:val="16"/>
                <w:szCs w:val="16"/>
              </w:rPr>
            </w:pPr>
            <w:r>
              <w:rPr>
                <w:b/>
                <w:color w:val="000000"/>
                <w:sz w:val="16"/>
                <w:szCs w:val="16"/>
              </w:rPr>
              <w:t>Lead</w:t>
            </w:r>
          </w:p>
        </w:tc>
        <w:tc>
          <w:tcPr>
            <w:tcW w:w="850" w:type="dxa"/>
            <w:shd w:val="clear" w:color="auto" w:fill="8EAADB"/>
          </w:tcPr>
          <w:p w:rsidR="00B2741D" w:rsidRDefault="00CD022E">
            <w:pPr>
              <w:jc w:val="center"/>
              <w:rPr>
                <w:b/>
                <w:color w:val="000000"/>
                <w:sz w:val="16"/>
                <w:szCs w:val="16"/>
              </w:rPr>
            </w:pPr>
            <w:r>
              <w:rPr>
                <w:b/>
                <w:color w:val="000000"/>
                <w:sz w:val="16"/>
                <w:szCs w:val="16"/>
              </w:rPr>
              <w:t>Date</w:t>
            </w:r>
          </w:p>
          <w:p w:rsidR="00B2741D" w:rsidRDefault="00CD022E">
            <w:pPr>
              <w:jc w:val="center"/>
              <w:rPr>
                <w:color w:val="000000"/>
                <w:sz w:val="16"/>
                <w:szCs w:val="16"/>
              </w:rPr>
            </w:pPr>
            <w:r>
              <w:rPr>
                <w:b/>
                <w:color w:val="000000"/>
                <w:sz w:val="16"/>
                <w:szCs w:val="16"/>
              </w:rPr>
              <w:t>Deadline</w:t>
            </w:r>
          </w:p>
        </w:tc>
        <w:tc>
          <w:tcPr>
            <w:tcW w:w="2486" w:type="dxa"/>
            <w:shd w:val="clear" w:color="auto" w:fill="8EAADB"/>
          </w:tcPr>
          <w:p w:rsidR="00B2741D" w:rsidRDefault="00CD022E">
            <w:pPr>
              <w:jc w:val="center"/>
              <w:rPr>
                <w:color w:val="000000"/>
              </w:rPr>
            </w:pPr>
            <w:r>
              <w:rPr>
                <w:b/>
                <w:color w:val="000000"/>
              </w:rPr>
              <w:t>Guidance</w:t>
            </w:r>
          </w:p>
        </w:tc>
      </w:tr>
      <w:tr w:rsidR="00B2741D">
        <w:trPr>
          <w:trHeight w:val="905"/>
        </w:trPr>
        <w:tc>
          <w:tcPr>
            <w:tcW w:w="1555" w:type="dxa"/>
          </w:tcPr>
          <w:p w:rsidR="00B2741D" w:rsidRDefault="00CD022E">
            <w:pPr>
              <w:rPr>
                <w:b/>
                <w:color w:val="000000"/>
                <w:sz w:val="20"/>
                <w:szCs w:val="20"/>
                <w:highlight w:val="green"/>
              </w:rPr>
            </w:pPr>
            <w:r>
              <w:rPr>
                <w:b/>
                <w:color w:val="000000"/>
                <w:sz w:val="20"/>
                <w:szCs w:val="20"/>
              </w:rPr>
              <w:lastRenderedPageBreak/>
              <w:t>Safeguarding (including online safety) during the pandemic</w:t>
            </w:r>
          </w:p>
        </w:tc>
        <w:tc>
          <w:tcPr>
            <w:tcW w:w="4394" w:type="dxa"/>
          </w:tcPr>
          <w:p w:rsidR="00B2741D" w:rsidRDefault="00CD022E">
            <w:pPr>
              <w:numPr>
                <w:ilvl w:val="0"/>
                <w:numId w:val="10"/>
              </w:numPr>
              <w:pBdr>
                <w:top w:val="nil"/>
                <w:left w:val="nil"/>
                <w:bottom w:val="nil"/>
                <w:right w:val="nil"/>
                <w:between w:val="nil"/>
              </w:pBdr>
              <w:spacing w:line="252" w:lineRule="auto"/>
              <w:rPr>
                <w:color w:val="000000"/>
                <w:sz w:val="20"/>
                <w:szCs w:val="20"/>
              </w:rPr>
            </w:pPr>
            <w:r>
              <w:rPr>
                <w:color w:val="000000"/>
                <w:sz w:val="20"/>
                <w:szCs w:val="20"/>
              </w:rPr>
              <w:t>Ensure adherence to statutory duties as outlined in KCSIE</w:t>
            </w:r>
          </w:p>
          <w:p w:rsidR="00B2741D" w:rsidRDefault="00CD022E">
            <w:pPr>
              <w:numPr>
                <w:ilvl w:val="0"/>
                <w:numId w:val="10"/>
              </w:numPr>
              <w:pBdr>
                <w:top w:val="nil"/>
                <w:left w:val="nil"/>
                <w:bottom w:val="nil"/>
                <w:right w:val="nil"/>
                <w:between w:val="nil"/>
              </w:pBdr>
              <w:spacing w:line="252" w:lineRule="auto"/>
              <w:rPr>
                <w:color w:val="000000"/>
                <w:sz w:val="20"/>
                <w:szCs w:val="20"/>
              </w:rPr>
            </w:pPr>
            <w:r>
              <w:rPr>
                <w:color w:val="000000"/>
                <w:sz w:val="20"/>
                <w:szCs w:val="20"/>
              </w:rPr>
              <w:t>Update current Child Protection Policy (which only reflects business as usual) to reflect new arrangements for Covid-19</w:t>
            </w:r>
          </w:p>
          <w:p w:rsidR="00B2741D" w:rsidRDefault="00CD022E">
            <w:pPr>
              <w:numPr>
                <w:ilvl w:val="0"/>
                <w:numId w:val="10"/>
              </w:numPr>
              <w:pBdr>
                <w:top w:val="nil"/>
                <w:left w:val="nil"/>
                <w:bottom w:val="nil"/>
                <w:right w:val="nil"/>
                <w:between w:val="nil"/>
              </w:pBdr>
              <w:spacing w:line="252" w:lineRule="auto"/>
              <w:rPr>
                <w:color w:val="000000"/>
                <w:sz w:val="20"/>
                <w:szCs w:val="20"/>
              </w:rPr>
            </w:pPr>
            <w:r>
              <w:rPr>
                <w:color w:val="000000"/>
                <w:sz w:val="20"/>
                <w:szCs w:val="20"/>
              </w:rPr>
              <w:t>Update Code of Conduct for staff to include COVID-19 issues</w:t>
            </w:r>
          </w:p>
          <w:p w:rsidR="00B2741D" w:rsidRDefault="00CD022E">
            <w:pPr>
              <w:numPr>
                <w:ilvl w:val="0"/>
                <w:numId w:val="10"/>
              </w:numPr>
              <w:pBdr>
                <w:top w:val="nil"/>
                <w:left w:val="nil"/>
                <w:bottom w:val="nil"/>
                <w:right w:val="nil"/>
                <w:between w:val="nil"/>
              </w:pBdr>
              <w:spacing w:line="252" w:lineRule="auto"/>
              <w:rPr>
                <w:color w:val="000000"/>
                <w:sz w:val="20"/>
                <w:szCs w:val="20"/>
              </w:rPr>
            </w:pPr>
            <w:r>
              <w:rPr>
                <w:color w:val="000000"/>
                <w:sz w:val="20"/>
                <w:szCs w:val="20"/>
              </w:rPr>
              <w:t>Ensure suitably trained people are onsite and appropriate staff training is arranged</w:t>
            </w:r>
          </w:p>
          <w:p w:rsidR="00B2741D" w:rsidRDefault="00CD022E">
            <w:pPr>
              <w:numPr>
                <w:ilvl w:val="0"/>
                <w:numId w:val="10"/>
              </w:numPr>
              <w:pBdr>
                <w:top w:val="nil"/>
                <w:left w:val="nil"/>
                <w:bottom w:val="nil"/>
                <w:right w:val="nil"/>
                <w:between w:val="nil"/>
              </w:pBdr>
              <w:spacing w:line="252" w:lineRule="auto"/>
              <w:rPr>
                <w:color w:val="000000"/>
                <w:sz w:val="20"/>
                <w:szCs w:val="20"/>
              </w:rPr>
            </w:pPr>
            <w:r>
              <w:rPr>
                <w:color w:val="000000"/>
                <w:sz w:val="20"/>
                <w:szCs w:val="20"/>
              </w:rPr>
              <w:t>Review online safety considerations in and out of school</w:t>
            </w:r>
          </w:p>
          <w:p w:rsidR="00B2741D" w:rsidRDefault="00CD022E">
            <w:pPr>
              <w:numPr>
                <w:ilvl w:val="0"/>
                <w:numId w:val="10"/>
              </w:numPr>
              <w:pBdr>
                <w:top w:val="nil"/>
                <w:left w:val="nil"/>
                <w:bottom w:val="nil"/>
                <w:right w:val="nil"/>
                <w:between w:val="nil"/>
              </w:pBdr>
              <w:spacing w:line="252" w:lineRule="auto"/>
              <w:rPr>
                <w:color w:val="000000"/>
                <w:sz w:val="20"/>
                <w:szCs w:val="20"/>
              </w:rPr>
            </w:pPr>
            <w:r>
              <w:rPr>
                <w:color w:val="000000"/>
                <w:sz w:val="20"/>
                <w:szCs w:val="20"/>
              </w:rPr>
              <w:t>Consider safer recruitment / issues relating to movement of staff</w:t>
            </w:r>
          </w:p>
          <w:p w:rsidR="00B2741D" w:rsidRDefault="00CD022E">
            <w:pPr>
              <w:numPr>
                <w:ilvl w:val="0"/>
                <w:numId w:val="10"/>
              </w:numPr>
              <w:pBdr>
                <w:top w:val="nil"/>
                <w:left w:val="nil"/>
                <w:bottom w:val="nil"/>
                <w:right w:val="nil"/>
                <w:between w:val="nil"/>
              </w:pBdr>
              <w:spacing w:line="252" w:lineRule="auto"/>
              <w:rPr>
                <w:color w:val="000000"/>
                <w:sz w:val="20"/>
                <w:szCs w:val="20"/>
              </w:rPr>
            </w:pPr>
            <w:r>
              <w:rPr>
                <w:color w:val="000000"/>
                <w:sz w:val="20"/>
                <w:szCs w:val="20"/>
              </w:rPr>
              <w:t xml:space="preserve">School to continue remote safeguarding arrangements for pupils that remain at home </w:t>
            </w:r>
          </w:p>
          <w:p w:rsidR="00B2741D" w:rsidRDefault="00CD022E">
            <w:pPr>
              <w:numPr>
                <w:ilvl w:val="0"/>
                <w:numId w:val="10"/>
              </w:numPr>
              <w:pBdr>
                <w:top w:val="nil"/>
                <w:left w:val="nil"/>
                <w:bottom w:val="nil"/>
                <w:right w:val="nil"/>
                <w:between w:val="nil"/>
              </w:pBdr>
              <w:spacing w:after="160" w:line="252" w:lineRule="auto"/>
              <w:rPr>
                <w:color w:val="000000"/>
                <w:sz w:val="20"/>
                <w:szCs w:val="20"/>
              </w:rPr>
            </w:pPr>
            <w:r>
              <w:rPr>
                <w:color w:val="000000"/>
                <w:sz w:val="20"/>
                <w:szCs w:val="20"/>
              </w:rPr>
              <w:t>Ensure that record keeping is up to date particularly where children have not been in school, or where they have attended other settings.</w:t>
            </w:r>
          </w:p>
        </w:tc>
        <w:tc>
          <w:tcPr>
            <w:tcW w:w="3827" w:type="dxa"/>
          </w:tcPr>
          <w:p w:rsidR="00B2741D" w:rsidRDefault="00B2741D">
            <w:pPr>
              <w:rPr>
                <w:color w:val="000000"/>
                <w:sz w:val="20"/>
                <w:szCs w:val="20"/>
              </w:rPr>
            </w:pPr>
          </w:p>
          <w:p w:rsidR="00B2741D" w:rsidRDefault="00CD022E">
            <w:pPr>
              <w:numPr>
                <w:ilvl w:val="0"/>
                <w:numId w:val="42"/>
              </w:numPr>
              <w:pBdr>
                <w:top w:val="nil"/>
                <w:left w:val="nil"/>
                <w:bottom w:val="nil"/>
                <w:right w:val="nil"/>
                <w:between w:val="nil"/>
              </w:pBdr>
              <w:spacing w:line="259" w:lineRule="auto"/>
              <w:rPr>
                <w:color w:val="000000"/>
                <w:sz w:val="20"/>
                <w:szCs w:val="20"/>
              </w:rPr>
            </w:pPr>
            <w:r>
              <w:rPr>
                <w:color w:val="000000"/>
                <w:sz w:val="20"/>
                <w:szCs w:val="20"/>
              </w:rPr>
              <w:t xml:space="preserve">Staff Code of Conduct updated with LA appendices. Governors approved. </w:t>
            </w:r>
          </w:p>
          <w:p w:rsidR="00B2741D" w:rsidRDefault="00CD022E">
            <w:pPr>
              <w:numPr>
                <w:ilvl w:val="0"/>
                <w:numId w:val="42"/>
              </w:numPr>
              <w:pBdr>
                <w:top w:val="nil"/>
                <w:left w:val="nil"/>
                <w:bottom w:val="nil"/>
                <w:right w:val="nil"/>
                <w:between w:val="nil"/>
              </w:pBdr>
              <w:spacing w:line="259" w:lineRule="auto"/>
              <w:rPr>
                <w:color w:val="000000"/>
                <w:sz w:val="20"/>
                <w:szCs w:val="20"/>
              </w:rPr>
            </w:pPr>
            <w:r>
              <w:rPr>
                <w:color w:val="000000"/>
                <w:sz w:val="20"/>
                <w:szCs w:val="20"/>
              </w:rPr>
              <w:t xml:space="preserve">Child Protection and Safeguarding Policy updated with LA amendments. Governors approved. </w:t>
            </w:r>
          </w:p>
          <w:p w:rsidR="00B2741D" w:rsidRDefault="00CD022E">
            <w:pPr>
              <w:numPr>
                <w:ilvl w:val="0"/>
                <w:numId w:val="42"/>
              </w:numPr>
              <w:pBdr>
                <w:top w:val="nil"/>
                <w:left w:val="nil"/>
                <w:bottom w:val="nil"/>
                <w:right w:val="nil"/>
                <w:between w:val="nil"/>
              </w:pBdr>
              <w:spacing w:line="259" w:lineRule="auto"/>
              <w:rPr>
                <w:color w:val="000000"/>
                <w:sz w:val="20"/>
                <w:szCs w:val="20"/>
              </w:rPr>
            </w:pPr>
            <w:r>
              <w:rPr>
                <w:color w:val="000000"/>
                <w:sz w:val="20"/>
                <w:szCs w:val="20"/>
              </w:rPr>
              <w:t xml:space="preserve">Continue with Vulnerable Groups contact log for those </w:t>
            </w:r>
            <w:proofErr w:type="spellStart"/>
            <w:r>
              <w:rPr>
                <w:color w:val="000000"/>
                <w:sz w:val="20"/>
                <w:szCs w:val="20"/>
              </w:rPr>
              <w:t>chn</w:t>
            </w:r>
            <w:proofErr w:type="spellEnd"/>
            <w:r>
              <w:rPr>
                <w:color w:val="000000"/>
                <w:sz w:val="20"/>
                <w:szCs w:val="20"/>
              </w:rPr>
              <w:t xml:space="preserve"> who aren’t in school, liaising with SPOA/Social Workers where needed. </w:t>
            </w:r>
          </w:p>
          <w:p w:rsidR="00B2741D" w:rsidRDefault="00CD022E">
            <w:pPr>
              <w:numPr>
                <w:ilvl w:val="0"/>
                <w:numId w:val="42"/>
              </w:numPr>
              <w:pBdr>
                <w:top w:val="nil"/>
                <w:left w:val="nil"/>
                <w:bottom w:val="nil"/>
                <w:right w:val="nil"/>
                <w:between w:val="nil"/>
              </w:pBdr>
              <w:spacing w:after="160" w:line="259" w:lineRule="auto"/>
              <w:rPr>
                <w:color w:val="000000"/>
                <w:sz w:val="20"/>
                <w:szCs w:val="20"/>
              </w:rPr>
            </w:pPr>
            <w:r>
              <w:rPr>
                <w:color w:val="000000"/>
                <w:sz w:val="20"/>
                <w:szCs w:val="20"/>
              </w:rPr>
              <w:t xml:space="preserve">All staff to continue to add to </w:t>
            </w:r>
            <w:proofErr w:type="spellStart"/>
            <w:r>
              <w:rPr>
                <w:color w:val="000000"/>
                <w:sz w:val="20"/>
                <w:szCs w:val="20"/>
              </w:rPr>
              <w:t>MyConcern</w:t>
            </w:r>
            <w:proofErr w:type="spellEnd"/>
            <w:r>
              <w:rPr>
                <w:color w:val="000000"/>
                <w:sz w:val="20"/>
                <w:szCs w:val="20"/>
              </w:rPr>
              <w:t xml:space="preserve"> and </w:t>
            </w:r>
            <w:proofErr w:type="spellStart"/>
            <w:r>
              <w:rPr>
                <w:color w:val="000000"/>
                <w:sz w:val="20"/>
                <w:szCs w:val="20"/>
              </w:rPr>
              <w:t>liase</w:t>
            </w:r>
            <w:proofErr w:type="spellEnd"/>
            <w:r>
              <w:rPr>
                <w:color w:val="000000"/>
                <w:sz w:val="20"/>
                <w:szCs w:val="20"/>
              </w:rPr>
              <w:t xml:space="preserve"> with DSLs regarding families who aren’t attending. </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 xml:space="preserve">VL </w:t>
            </w:r>
          </w:p>
          <w:p w:rsidR="00B2741D" w:rsidRDefault="00CD022E">
            <w:pPr>
              <w:rPr>
                <w:color w:val="000000"/>
                <w:highlight w:val="green"/>
              </w:rPr>
            </w:pPr>
            <w:r>
              <w:rPr>
                <w:color w:val="000000"/>
              </w:rPr>
              <w:t xml:space="preserve">BH </w:t>
            </w:r>
          </w:p>
        </w:tc>
        <w:tc>
          <w:tcPr>
            <w:tcW w:w="850"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486" w:type="dxa"/>
          </w:tcPr>
          <w:p w:rsidR="00B2741D" w:rsidRDefault="00CD022E">
            <w:pPr>
              <w:rPr>
                <w:color w:val="000000"/>
                <w:sz w:val="16"/>
                <w:szCs w:val="16"/>
              </w:rPr>
            </w:pPr>
            <w:proofErr w:type="spellStart"/>
            <w:r>
              <w:rPr>
                <w:color w:val="000000"/>
                <w:sz w:val="16"/>
                <w:szCs w:val="16"/>
              </w:rPr>
              <w:t>DfE</w:t>
            </w:r>
            <w:proofErr w:type="spellEnd"/>
            <w:r>
              <w:rPr>
                <w:color w:val="000000"/>
                <w:sz w:val="16"/>
                <w:szCs w:val="16"/>
              </w:rPr>
              <w:t xml:space="preserve"> safeguarding in schools, colleges and other providers guidance: </w:t>
            </w:r>
          </w:p>
          <w:p w:rsidR="00B2741D" w:rsidRDefault="00BA0BE6">
            <w:pPr>
              <w:rPr>
                <w:color w:val="000000"/>
                <w:sz w:val="16"/>
                <w:szCs w:val="16"/>
              </w:rPr>
            </w:pPr>
            <w:hyperlink r:id="rId87">
              <w:r w:rsidR="00CD022E">
                <w:rPr>
                  <w:color w:val="0563C1"/>
                  <w:sz w:val="16"/>
                  <w:szCs w:val="16"/>
                  <w:u w:val="single"/>
                </w:rPr>
                <w:t>https://www.gov.uk/government/publications/covid-19-safeguarding-in-schools-colleges-and-other-providers</w:t>
              </w:r>
            </w:hyperlink>
          </w:p>
          <w:p w:rsidR="00B2741D" w:rsidRDefault="00B2741D">
            <w:pPr>
              <w:rPr>
                <w:color w:val="000000"/>
                <w:sz w:val="16"/>
                <w:szCs w:val="16"/>
                <w:highlight w:val="green"/>
              </w:rPr>
            </w:pPr>
          </w:p>
          <w:p w:rsidR="00B2741D" w:rsidRDefault="00CD022E">
            <w:pPr>
              <w:rPr>
                <w:sz w:val="16"/>
                <w:szCs w:val="16"/>
              </w:rPr>
            </w:pPr>
            <w:r>
              <w:rPr>
                <w:sz w:val="16"/>
                <w:szCs w:val="16"/>
              </w:rPr>
              <w:t>East Sussex SLES Safeguarding team:</w:t>
            </w:r>
          </w:p>
          <w:p w:rsidR="00B2741D" w:rsidRDefault="00B2741D">
            <w:pPr>
              <w:rPr>
                <w:sz w:val="16"/>
                <w:szCs w:val="16"/>
              </w:rPr>
            </w:pPr>
          </w:p>
          <w:p w:rsidR="00B2741D" w:rsidRDefault="00BA0BE6">
            <w:pPr>
              <w:rPr>
                <w:color w:val="000000"/>
                <w:sz w:val="16"/>
                <w:szCs w:val="16"/>
                <w:u w:val="single"/>
              </w:rPr>
            </w:pPr>
            <w:hyperlink r:id="rId88">
              <w:r w:rsidR="00CD022E">
                <w:rPr>
                  <w:color w:val="0563C1"/>
                  <w:sz w:val="16"/>
                  <w:szCs w:val="16"/>
                  <w:u w:val="single"/>
                </w:rPr>
                <w:t>https://czone.eastsussex.gov.uk/safeguarding/support-for-safeguarding-in-colleges-schools-and-early-years-settings/corona-virus-additional-guidance-for-schools/</w:t>
              </w:r>
            </w:hyperlink>
          </w:p>
          <w:p w:rsidR="00B2741D" w:rsidRDefault="00B2741D">
            <w:pPr>
              <w:rPr>
                <w:color w:val="000000"/>
                <w:highlight w:val="green"/>
              </w:rPr>
            </w:pPr>
          </w:p>
        </w:tc>
      </w:tr>
      <w:tr w:rsidR="00B2741D">
        <w:trPr>
          <w:trHeight w:val="905"/>
        </w:trPr>
        <w:tc>
          <w:tcPr>
            <w:tcW w:w="1555" w:type="dxa"/>
          </w:tcPr>
          <w:p w:rsidR="00B2741D" w:rsidRDefault="00CD022E">
            <w:pPr>
              <w:rPr>
                <w:b/>
                <w:color w:val="000000"/>
                <w:sz w:val="20"/>
                <w:szCs w:val="20"/>
              </w:rPr>
            </w:pPr>
            <w:r>
              <w:rPr>
                <w:b/>
                <w:color w:val="000000"/>
                <w:sz w:val="20"/>
                <w:szCs w:val="20"/>
              </w:rPr>
              <w:t>Support for vulnerable families</w:t>
            </w:r>
          </w:p>
          <w:p w:rsidR="00B2741D" w:rsidRDefault="00CD022E">
            <w:pPr>
              <w:rPr>
                <w:color w:val="000000"/>
                <w:sz w:val="20"/>
                <w:szCs w:val="20"/>
              </w:rPr>
            </w:pPr>
            <w:r>
              <w:rPr>
                <w:color w:val="000000"/>
                <w:sz w:val="20"/>
                <w:szCs w:val="20"/>
              </w:rPr>
              <w:t>Plan a support package for families who are vulnerable in order to help them transition back to school.</w:t>
            </w:r>
          </w:p>
          <w:p w:rsidR="00B2741D" w:rsidRDefault="00B2741D">
            <w:pPr>
              <w:rPr>
                <w:color w:val="000000"/>
                <w:sz w:val="20"/>
                <w:szCs w:val="20"/>
              </w:rPr>
            </w:pPr>
          </w:p>
          <w:p w:rsidR="00B2741D" w:rsidRDefault="00CD022E">
            <w:pPr>
              <w:rPr>
                <w:b/>
                <w:color w:val="000000"/>
                <w:sz w:val="20"/>
                <w:szCs w:val="20"/>
                <w:highlight w:val="green"/>
              </w:rPr>
            </w:pPr>
            <w:r>
              <w:rPr>
                <w:color w:val="000000"/>
                <w:sz w:val="20"/>
                <w:szCs w:val="20"/>
              </w:rPr>
              <w:t xml:space="preserve">Use risk assessments from during the </w:t>
            </w:r>
            <w:r>
              <w:rPr>
                <w:color w:val="000000"/>
                <w:sz w:val="20"/>
                <w:szCs w:val="20"/>
              </w:rPr>
              <w:lastRenderedPageBreak/>
              <w:t>lockdown period to make judgments about what adjustments need to happen in school</w:t>
            </w:r>
          </w:p>
        </w:tc>
        <w:tc>
          <w:tcPr>
            <w:tcW w:w="4394" w:type="dxa"/>
          </w:tcPr>
          <w:p w:rsidR="00B2741D" w:rsidRDefault="00CD022E">
            <w:pPr>
              <w:numPr>
                <w:ilvl w:val="0"/>
                <w:numId w:val="10"/>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Telephone calls to families </w:t>
            </w:r>
          </w:p>
          <w:p w:rsidR="00B2741D" w:rsidRDefault="00CD022E">
            <w:pPr>
              <w:numPr>
                <w:ilvl w:val="0"/>
                <w:numId w:val="10"/>
              </w:numPr>
              <w:pBdr>
                <w:top w:val="nil"/>
                <w:left w:val="nil"/>
                <w:bottom w:val="nil"/>
                <w:right w:val="nil"/>
                <w:between w:val="nil"/>
              </w:pBdr>
              <w:spacing w:line="259" w:lineRule="auto"/>
              <w:rPr>
                <w:color w:val="000000"/>
                <w:sz w:val="20"/>
                <w:szCs w:val="20"/>
              </w:rPr>
            </w:pPr>
            <w:r>
              <w:rPr>
                <w:color w:val="000000"/>
                <w:sz w:val="20"/>
                <w:szCs w:val="20"/>
              </w:rPr>
              <w:t>Individual support plans around the family, working alongside other agencies as appropriate.</w:t>
            </w:r>
          </w:p>
          <w:p w:rsidR="00B2741D" w:rsidRDefault="00CD022E">
            <w:pPr>
              <w:numPr>
                <w:ilvl w:val="0"/>
                <w:numId w:val="10"/>
              </w:numPr>
              <w:pBdr>
                <w:top w:val="nil"/>
                <w:left w:val="nil"/>
                <w:bottom w:val="nil"/>
                <w:right w:val="nil"/>
                <w:between w:val="nil"/>
              </w:pBdr>
              <w:spacing w:line="259" w:lineRule="auto"/>
              <w:rPr>
                <w:color w:val="000000"/>
                <w:sz w:val="20"/>
                <w:szCs w:val="20"/>
              </w:rPr>
            </w:pPr>
            <w:r>
              <w:rPr>
                <w:color w:val="000000"/>
                <w:sz w:val="20"/>
                <w:szCs w:val="20"/>
              </w:rPr>
              <w:t>Plan and prepare a collection of signposting opportunities to share with families if needed e.g. bereavement advice, financial advice etc.</w:t>
            </w:r>
          </w:p>
          <w:p w:rsidR="00B2741D" w:rsidRDefault="00CD022E">
            <w:pPr>
              <w:numPr>
                <w:ilvl w:val="0"/>
                <w:numId w:val="10"/>
              </w:numPr>
              <w:pBdr>
                <w:top w:val="nil"/>
                <w:left w:val="nil"/>
                <w:bottom w:val="nil"/>
                <w:right w:val="nil"/>
                <w:between w:val="nil"/>
              </w:pBdr>
              <w:spacing w:line="259" w:lineRule="auto"/>
              <w:rPr>
                <w:color w:val="000000"/>
                <w:sz w:val="20"/>
                <w:szCs w:val="20"/>
              </w:rPr>
            </w:pPr>
            <w:r>
              <w:rPr>
                <w:color w:val="000000"/>
                <w:sz w:val="20"/>
                <w:szCs w:val="20"/>
              </w:rPr>
              <w:t>Decide which member(s) of staff will be the single point of contact for parents and communicate this to parents.</w:t>
            </w:r>
          </w:p>
          <w:p w:rsidR="00B2741D" w:rsidRDefault="00CD022E">
            <w:pPr>
              <w:numPr>
                <w:ilvl w:val="0"/>
                <w:numId w:val="10"/>
              </w:numPr>
              <w:pBdr>
                <w:top w:val="nil"/>
                <w:left w:val="nil"/>
                <w:bottom w:val="nil"/>
                <w:right w:val="nil"/>
                <w:between w:val="nil"/>
              </w:pBdr>
              <w:spacing w:line="259" w:lineRule="auto"/>
              <w:rPr>
                <w:color w:val="000000"/>
                <w:sz w:val="20"/>
                <w:szCs w:val="20"/>
              </w:rPr>
            </w:pPr>
            <w:r>
              <w:rPr>
                <w:color w:val="000000"/>
                <w:sz w:val="20"/>
                <w:szCs w:val="20"/>
              </w:rPr>
              <w:t>Update the website if applicable.</w:t>
            </w:r>
          </w:p>
          <w:p w:rsidR="00B2741D" w:rsidRDefault="00CD022E">
            <w:pPr>
              <w:numPr>
                <w:ilvl w:val="0"/>
                <w:numId w:val="10"/>
              </w:numPr>
              <w:pBdr>
                <w:top w:val="nil"/>
                <w:left w:val="nil"/>
                <w:bottom w:val="nil"/>
                <w:right w:val="nil"/>
                <w:between w:val="nil"/>
              </w:pBdr>
              <w:spacing w:line="259" w:lineRule="auto"/>
              <w:rPr>
                <w:color w:val="000000"/>
                <w:sz w:val="20"/>
                <w:szCs w:val="20"/>
              </w:rPr>
            </w:pPr>
            <w:r>
              <w:rPr>
                <w:color w:val="000000"/>
                <w:sz w:val="20"/>
                <w:szCs w:val="20"/>
              </w:rPr>
              <w:t>Ensure policies and procedures are in place where necessary.</w:t>
            </w:r>
          </w:p>
          <w:p w:rsidR="00B2741D" w:rsidRDefault="00CD022E">
            <w:pPr>
              <w:numPr>
                <w:ilvl w:val="0"/>
                <w:numId w:val="10"/>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Brief staff to be alert to signs of poor welfare, poor mental health or neglect that may have escalated during school closures and agree referral route to DSL team. </w:t>
            </w:r>
          </w:p>
          <w:p w:rsidR="00B2741D" w:rsidRDefault="00CD022E">
            <w:pPr>
              <w:numPr>
                <w:ilvl w:val="0"/>
                <w:numId w:val="10"/>
              </w:numPr>
              <w:pBdr>
                <w:top w:val="nil"/>
                <w:left w:val="nil"/>
                <w:bottom w:val="nil"/>
                <w:right w:val="nil"/>
                <w:between w:val="nil"/>
              </w:pBdr>
              <w:spacing w:after="160" w:line="259" w:lineRule="auto"/>
              <w:rPr>
                <w:color w:val="000000"/>
                <w:sz w:val="20"/>
                <w:szCs w:val="20"/>
              </w:rPr>
            </w:pPr>
            <w:r>
              <w:rPr>
                <w:color w:val="000000"/>
                <w:sz w:val="20"/>
                <w:szCs w:val="20"/>
              </w:rPr>
              <w:t>School to continue remote safeguarding arrangements for pupils that remain at home.</w:t>
            </w:r>
          </w:p>
        </w:tc>
        <w:tc>
          <w:tcPr>
            <w:tcW w:w="3827" w:type="dxa"/>
          </w:tcPr>
          <w:p w:rsidR="00B2741D" w:rsidRDefault="00CD022E">
            <w:pPr>
              <w:numPr>
                <w:ilvl w:val="0"/>
                <w:numId w:val="43"/>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Reminder to staff for the signs to look out for regarding welfare, poor mental health or neglect that may have escalated during school closure. </w:t>
            </w:r>
          </w:p>
          <w:p w:rsidR="00B2741D" w:rsidRDefault="00CD022E">
            <w:pPr>
              <w:numPr>
                <w:ilvl w:val="0"/>
                <w:numId w:val="43"/>
              </w:numPr>
              <w:pBdr>
                <w:top w:val="nil"/>
                <w:left w:val="nil"/>
                <w:bottom w:val="nil"/>
                <w:right w:val="nil"/>
                <w:between w:val="nil"/>
              </w:pBdr>
              <w:spacing w:line="259" w:lineRule="auto"/>
              <w:rPr>
                <w:color w:val="000000"/>
                <w:sz w:val="20"/>
                <w:szCs w:val="20"/>
              </w:rPr>
            </w:pPr>
            <w:r>
              <w:rPr>
                <w:color w:val="000000"/>
                <w:sz w:val="20"/>
                <w:szCs w:val="20"/>
              </w:rPr>
              <w:t xml:space="preserve">Staff to read the updated safeguarding and code of conduct policies. </w:t>
            </w:r>
          </w:p>
          <w:p w:rsidR="00B2741D" w:rsidRDefault="00CD022E">
            <w:pPr>
              <w:numPr>
                <w:ilvl w:val="0"/>
                <w:numId w:val="43"/>
              </w:numPr>
              <w:pBdr>
                <w:top w:val="nil"/>
                <w:left w:val="nil"/>
                <w:bottom w:val="nil"/>
                <w:right w:val="nil"/>
                <w:between w:val="nil"/>
              </w:pBdr>
              <w:spacing w:line="259" w:lineRule="auto"/>
              <w:rPr>
                <w:color w:val="000000"/>
                <w:sz w:val="20"/>
                <w:szCs w:val="20"/>
              </w:rPr>
            </w:pPr>
            <w:r>
              <w:rPr>
                <w:color w:val="000000"/>
                <w:sz w:val="20"/>
                <w:szCs w:val="20"/>
              </w:rPr>
              <w:t xml:space="preserve">Keeping safe at home incorporated as part of PSHE lessons and in-class assemblies. </w:t>
            </w:r>
          </w:p>
          <w:p w:rsidR="00B2741D" w:rsidRDefault="00CD022E">
            <w:pPr>
              <w:numPr>
                <w:ilvl w:val="0"/>
                <w:numId w:val="43"/>
              </w:numPr>
              <w:pBdr>
                <w:top w:val="nil"/>
                <w:left w:val="nil"/>
                <w:bottom w:val="nil"/>
                <w:right w:val="nil"/>
                <w:between w:val="nil"/>
              </w:pBdr>
              <w:spacing w:line="259" w:lineRule="auto"/>
              <w:rPr>
                <w:color w:val="000000"/>
                <w:sz w:val="20"/>
                <w:szCs w:val="20"/>
              </w:rPr>
            </w:pPr>
            <w:proofErr w:type="spellStart"/>
            <w:r>
              <w:rPr>
                <w:color w:val="000000"/>
                <w:sz w:val="20"/>
                <w:szCs w:val="20"/>
              </w:rPr>
              <w:t>HoS</w:t>
            </w:r>
            <w:proofErr w:type="spellEnd"/>
            <w:r>
              <w:rPr>
                <w:color w:val="000000"/>
                <w:sz w:val="20"/>
                <w:szCs w:val="20"/>
              </w:rPr>
              <w:t xml:space="preserve"> to be single point of contact for parents as lead DSLs. </w:t>
            </w:r>
          </w:p>
          <w:p w:rsidR="00B2741D" w:rsidRDefault="00CD022E">
            <w:pPr>
              <w:numPr>
                <w:ilvl w:val="0"/>
                <w:numId w:val="43"/>
              </w:numPr>
              <w:pBdr>
                <w:top w:val="nil"/>
                <w:left w:val="nil"/>
                <w:bottom w:val="nil"/>
                <w:right w:val="nil"/>
                <w:between w:val="nil"/>
              </w:pBdr>
              <w:spacing w:after="160" w:line="259" w:lineRule="auto"/>
              <w:rPr>
                <w:color w:val="000000"/>
                <w:sz w:val="20"/>
                <w:szCs w:val="20"/>
              </w:rPr>
            </w:pPr>
            <w:r>
              <w:rPr>
                <w:color w:val="000000"/>
                <w:sz w:val="20"/>
                <w:szCs w:val="20"/>
              </w:rPr>
              <w:t xml:space="preserve">Contact with vulnerable families to continue as has been during closure </w:t>
            </w:r>
            <w:r>
              <w:rPr>
                <w:color w:val="000000"/>
                <w:sz w:val="20"/>
                <w:szCs w:val="20"/>
              </w:rPr>
              <w:lastRenderedPageBreak/>
              <w:t xml:space="preserve">with those families who are not attending school. </w:t>
            </w:r>
          </w:p>
          <w:p w:rsidR="00B2741D" w:rsidRDefault="00CD022E">
            <w:pPr>
              <w:numPr>
                <w:ilvl w:val="0"/>
                <w:numId w:val="43"/>
              </w:numPr>
              <w:pBdr>
                <w:top w:val="nil"/>
                <w:left w:val="nil"/>
                <w:bottom w:val="nil"/>
                <w:right w:val="nil"/>
                <w:between w:val="nil"/>
              </w:pBdr>
              <w:spacing w:after="160" w:line="259" w:lineRule="auto"/>
              <w:rPr>
                <w:sz w:val="20"/>
                <w:szCs w:val="20"/>
              </w:rPr>
            </w:pPr>
            <w:r>
              <w:rPr>
                <w:sz w:val="20"/>
                <w:szCs w:val="20"/>
              </w:rPr>
              <w:t>Review all health care plans for individual children</w:t>
            </w:r>
          </w:p>
          <w:p w:rsidR="00B2741D" w:rsidRDefault="00CD022E">
            <w:pPr>
              <w:numPr>
                <w:ilvl w:val="0"/>
                <w:numId w:val="43"/>
              </w:numPr>
              <w:pBdr>
                <w:top w:val="nil"/>
                <w:left w:val="nil"/>
                <w:bottom w:val="nil"/>
                <w:right w:val="nil"/>
                <w:between w:val="nil"/>
              </w:pBdr>
              <w:spacing w:after="160" w:line="259" w:lineRule="auto"/>
              <w:rPr>
                <w:sz w:val="20"/>
                <w:szCs w:val="20"/>
              </w:rPr>
            </w:pPr>
            <w:r>
              <w:rPr>
                <w:sz w:val="20"/>
                <w:szCs w:val="20"/>
              </w:rPr>
              <w:t xml:space="preserve">ensure changing and </w:t>
            </w:r>
            <w:proofErr w:type="spellStart"/>
            <w:r>
              <w:rPr>
                <w:sz w:val="20"/>
                <w:szCs w:val="20"/>
              </w:rPr>
              <w:t>self care</w:t>
            </w:r>
            <w:proofErr w:type="spellEnd"/>
            <w:r>
              <w:rPr>
                <w:sz w:val="20"/>
                <w:szCs w:val="20"/>
              </w:rPr>
              <w:t xml:space="preserve"> policies are updated with relevant information regarding PPE</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IM</w:t>
            </w:r>
          </w:p>
          <w:p w:rsidR="00B2741D" w:rsidRDefault="00CD022E">
            <w:pPr>
              <w:rPr>
                <w:color w:val="000000"/>
              </w:rPr>
            </w:pPr>
            <w:r>
              <w:rPr>
                <w:color w:val="000000"/>
              </w:rPr>
              <w:t>BH</w:t>
            </w:r>
          </w:p>
          <w:p w:rsidR="00B2741D" w:rsidRDefault="00CD022E">
            <w:pPr>
              <w:rPr>
                <w:color w:val="000000"/>
                <w:highlight w:val="green"/>
              </w:rPr>
            </w:pPr>
            <w:r>
              <w:rPr>
                <w:color w:val="000000"/>
              </w:rPr>
              <w:t>VL</w:t>
            </w:r>
          </w:p>
        </w:tc>
        <w:tc>
          <w:tcPr>
            <w:tcW w:w="850" w:type="dxa"/>
          </w:tcPr>
          <w:p w:rsidR="00B2741D" w:rsidRDefault="00B2741D">
            <w:pPr>
              <w:rPr>
                <w:color w:val="000000"/>
              </w:rPr>
            </w:pPr>
          </w:p>
          <w:p w:rsidR="00B2741D" w:rsidRDefault="00B2741D">
            <w:pPr>
              <w:rPr>
                <w:color w:val="000000"/>
              </w:rPr>
            </w:pPr>
          </w:p>
          <w:p w:rsidR="00B2741D" w:rsidRDefault="00B2741D">
            <w:pPr>
              <w:rPr>
                <w:color w:val="000000"/>
              </w:rPr>
            </w:pPr>
          </w:p>
          <w:p w:rsidR="00B2741D" w:rsidRDefault="00B2741D">
            <w:pPr>
              <w:rPr>
                <w:color w:val="000000"/>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rPr>
            </w:pPr>
            <w:r>
              <w:rPr>
                <w:color w:val="000000"/>
                <w:sz w:val="18"/>
                <w:szCs w:val="18"/>
              </w:rPr>
              <w:t>&amp; ongoing 1/6</w:t>
            </w:r>
          </w:p>
        </w:tc>
        <w:tc>
          <w:tcPr>
            <w:tcW w:w="2486" w:type="dxa"/>
          </w:tcPr>
          <w:p w:rsidR="00B2741D" w:rsidRDefault="00CD022E">
            <w:pPr>
              <w:rPr>
                <w:color w:val="000000"/>
              </w:rPr>
            </w:pPr>
            <w:r>
              <w:rPr>
                <w:color w:val="000000"/>
              </w:rPr>
              <w:t xml:space="preserve">TES article on how to support disadvantaged families: </w:t>
            </w:r>
          </w:p>
          <w:p w:rsidR="00B2741D" w:rsidRDefault="00BA0BE6">
            <w:pPr>
              <w:rPr>
                <w:color w:val="000000"/>
                <w:u w:val="single"/>
              </w:rPr>
            </w:pPr>
            <w:hyperlink r:id="rId89">
              <w:r w:rsidR="00CD022E">
                <w:rPr>
                  <w:color w:val="0563C1"/>
                  <w:u w:val="single"/>
                </w:rPr>
                <w:t>https://www.tes.com/news/coronavirus-6-ways-support-disadvantaged-families</w:t>
              </w:r>
            </w:hyperlink>
          </w:p>
          <w:p w:rsidR="00B2741D" w:rsidRDefault="00B2741D">
            <w:pPr>
              <w:rPr>
                <w:color w:val="000000"/>
              </w:rPr>
            </w:pPr>
          </w:p>
          <w:p w:rsidR="00B2741D" w:rsidRDefault="00CD022E">
            <w:pPr>
              <w:rPr>
                <w:color w:val="000000"/>
              </w:rPr>
            </w:pPr>
            <w:r>
              <w:rPr>
                <w:color w:val="000000"/>
              </w:rPr>
              <w:t>ISEND guidance:</w:t>
            </w:r>
          </w:p>
          <w:p w:rsidR="00B2741D" w:rsidRDefault="00BA0BE6">
            <w:pPr>
              <w:rPr>
                <w:color w:val="44546A"/>
              </w:rPr>
            </w:pPr>
            <w:hyperlink r:id="rId90">
              <w:r w:rsidR="00CD022E">
                <w:rPr>
                  <w:color w:val="0563C1"/>
                  <w:u w:val="single"/>
                </w:rPr>
                <w:t>https://czone-backoffice.azurewebsites.net/media/6329/suppor</w:t>
              </w:r>
              <w:r w:rsidR="00CD022E">
                <w:rPr>
                  <w:color w:val="0563C1"/>
                  <w:u w:val="single"/>
                </w:rPr>
                <w:lastRenderedPageBreak/>
                <w:t>ting-pupils-with-send-to-return-to-school.pdf</w:t>
              </w:r>
            </w:hyperlink>
            <w:r w:rsidR="00CD022E">
              <w:rPr>
                <w:color w:val="44546A"/>
              </w:rPr>
              <w:t xml:space="preserve"> </w:t>
            </w:r>
          </w:p>
          <w:p w:rsidR="00B2741D" w:rsidRDefault="00B2741D">
            <w:pPr>
              <w:rPr>
                <w:color w:val="000000"/>
              </w:rPr>
            </w:pPr>
          </w:p>
        </w:tc>
      </w:tr>
      <w:tr w:rsidR="00B2741D">
        <w:trPr>
          <w:trHeight w:val="905"/>
        </w:trPr>
        <w:tc>
          <w:tcPr>
            <w:tcW w:w="1555" w:type="dxa"/>
          </w:tcPr>
          <w:p w:rsidR="00B2741D" w:rsidRDefault="00CD022E">
            <w:pPr>
              <w:rPr>
                <w:b/>
                <w:color w:val="000000"/>
                <w:sz w:val="20"/>
                <w:szCs w:val="20"/>
              </w:rPr>
            </w:pPr>
            <w:r>
              <w:rPr>
                <w:b/>
                <w:color w:val="000000"/>
                <w:sz w:val="20"/>
                <w:szCs w:val="20"/>
              </w:rPr>
              <w:lastRenderedPageBreak/>
              <w:t>Pupil Absence</w:t>
            </w:r>
          </w:p>
          <w:p w:rsidR="00B2741D" w:rsidRDefault="00CD022E">
            <w:pPr>
              <w:rPr>
                <w:color w:val="000000"/>
                <w:sz w:val="20"/>
                <w:szCs w:val="20"/>
              </w:rPr>
            </w:pPr>
            <w:r>
              <w:rPr>
                <w:color w:val="000000"/>
                <w:sz w:val="20"/>
                <w:szCs w:val="20"/>
              </w:rPr>
              <w:t>Understand what is happening with regards to the recording of absences e.g. with parents who decide not to send children back to school yet / families isolating</w:t>
            </w:r>
          </w:p>
          <w:p w:rsidR="00B2741D" w:rsidRDefault="00B2741D">
            <w:pPr>
              <w:rPr>
                <w:color w:val="000000"/>
                <w:sz w:val="20"/>
                <w:szCs w:val="20"/>
              </w:rPr>
            </w:pPr>
          </w:p>
          <w:p w:rsidR="00B2741D" w:rsidRDefault="00B2741D">
            <w:pPr>
              <w:rPr>
                <w:b/>
                <w:color w:val="000000"/>
                <w:sz w:val="20"/>
                <w:szCs w:val="20"/>
                <w:highlight w:val="green"/>
              </w:rPr>
            </w:pPr>
          </w:p>
        </w:tc>
        <w:tc>
          <w:tcPr>
            <w:tcW w:w="4394" w:type="dxa"/>
          </w:tcPr>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 xml:space="preserve">Ensure strategies are in place to help pupils to engage positively with school and learning. </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Continue ‘first day calling’ procedures for learners on the vulnerable list who are expected in school.</w:t>
            </w:r>
          </w:p>
          <w:p w:rsidR="00B2741D" w:rsidRDefault="00CD022E">
            <w:pPr>
              <w:numPr>
                <w:ilvl w:val="0"/>
                <w:numId w:val="41"/>
              </w:numPr>
              <w:pBdr>
                <w:top w:val="nil"/>
                <w:left w:val="nil"/>
                <w:bottom w:val="nil"/>
                <w:right w:val="nil"/>
                <w:between w:val="nil"/>
              </w:pBdr>
              <w:spacing w:line="252" w:lineRule="auto"/>
              <w:rPr>
                <w:color w:val="000000"/>
                <w:sz w:val="20"/>
                <w:szCs w:val="20"/>
              </w:rPr>
            </w:pPr>
            <w:r>
              <w:rPr>
                <w:color w:val="000000"/>
                <w:sz w:val="20"/>
                <w:szCs w:val="20"/>
              </w:rPr>
              <w:t>Seek advice from ESBAS team regarding adapting your whole school policy, practice and approach as government guidance changes.</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 xml:space="preserve">Seek advice and support from ESBAS regarding individual learners/families where attendance is a concern. </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Consider parent/</w:t>
            </w:r>
            <w:proofErr w:type="spellStart"/>
            <w:r>
              <w:rPr>
                <w:color w:val="000000"/>
                <w:sz w:val="20"/>
                <w:szCs w:val="20"/>
              </w:rPr>
              <w:t>carer</w:t>
            </w:r>
            <w:proofErr w:type="spellEnd"/>
            <w:r>
              <w:rPr>
                <w:color w:val="000000"/>
                <w:sz w:val="20"/>
                <w:szCs w:val="20"/>
              </w:rPr>
              <w:t xml:space="preserve"> anxiety as a barrier to reintegration; liaise with key workers for the child (social workers, Family Key Workers, ISEND Practitioners etc.) to support conversations to reduce anxiety.</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 xml:space="preserve">Avoid the use of reduced timetables. </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B0C0C"/>
                <w:sz w:val="20"/>
                <w:szCs w:val="20"/>
                <w:highlight w:val="white"/>
              </w:rPr>
              <w:t>Vulnerable children of all year groups continue to be expected and encouraged to attend educational provision where it is appropriate for them to do so.</w:t>
            </w:r>
          </w:p>
          <w:p w:rsidR="00B2741D" w:rsidRDefault="00CD022E">
            <w:pPr>
              <w:numPr>
                <w:ilvl w:val="0"/>
                <w:numId w:val="41"/>
              </w:numPr>
              <w:pBdr>
                <w:top w:val="nil"/>
                <w:left w:val="nil"/>
                <w:bottom w:val="nil"/>
                <w:right w:val="nil"/>
                <w:between w:val="nil"/>
              </w:pBdr>
              <w:spacing w:line="259" w:lineRule="auto"/>
              <w:rPr>
                <w:color w:val="0B0C0C"/>
                <w:sz w:val="20"/>
                <w:szCs w:val="20"/>
              </w:rPr>
            </w:pPr>
            <w:r>
              <w:rPr>
                <w:color w:val="0B0C0C"/>
                <w:sz w:val="20"/>
                <w:szCs w:val="20"/>
              </w:rPr>
              <w:t xml:space="preserve">If necessary, settings have the flexibility to focus first on continuing to provide places for </w:t>
            </w:r>
            <w:r>
              <w:rPr>
                <w:color w:val="0B0C0C"/>
                <w:sz w:val="20"/>
                <w:szCs w:val="20"/>
              </w:rPr>
              <w:lastRenderedPageBreak/>
              <w:t xml:space="preserve">priority groups and then, to support children’s early learning, settings should </w:t>
            </w:r>
            <w:proofErr w:type="spellStart"/>
            <w:r>
              <w:rPr>
                <w:color w:val="0B0C0C"/>
                <w:sz w:val="20"/>
                <w:szCs w:val="20"/>
              </w:rPr>
              <w:t>prioritise</w:t>
            </w:r>
            <w:proofErr w:type="spellEnd"/>
            <w:r>
              <w:rPr>
                <w:color w:val="0B0C0C"/>
                <w:sz w:val="20"/>
                <w:szCs w:val="20"/>
              </w:rPr>
              <w:t xml:space="preserve"> groups of children as follows:</w:t>
            </w:r>
            <w:r>
              <w:rPr>
                <w:color w:val="000000"/>
                <w:sz w:val="20"/>
                <w:szCs w:val="20"/>
              </w:rPr>
              <w:t xml:space="preserve"> </w:t>
            </w:r>
          </w:p>
          <w:p w:rsidR="00B2741D" w:rsidRDefault="00CD022E">
            <w:pPr>
              <w:numPr>
                <w:ilvl w:val="1"/>
                <w:numId w:val="41"/>
              </w:numPr>
              <w:pBdr>
                <w:top w:val="nil"/>
                <w:left w:val="nil"/>
                <w:bottom w:val="nil"/>
                <w:right w:val="nil"/>
                <w:between w:val="nil"/>
              </w:pBdr>
              <w:spacing w:line="259" w:lineRule="auto"/>
              <w:rPr>
                <w:color w:val="0B0C0C"/>
                <w:sz w:val="20"/>
                <w:szCs w:val="20"/>
              </w:rPr>
            </w:pPr>
            <w:r>
              <w:rPr>
                <w:color w:val="0B0C0C"/>
                <w:sz w:val="20"/>
                <w:szCs w:val="20"/>
              </w:rPr>
              <w:t xml:space="preserve">early </w:t>
            </w:r>
            <w:proofErr w:type="gramStart"/>
            <w:r>
              <w:rPr>
                <w:color w:val="0B0C0C"/>
                <w:sz w:val="20"/>
                <w:szCs w:val="20"/>
              </w:rPr>
              <w:t>years</w:t>
            </w:r>
            <w:proofErr w:type="gramEnd"/>
            <w:r>
              <w:rPr>
                <w:color w:val="0B0C0C"/>
                <w:sz w:val="20"/>
                <w:szCs w:val="20"/>
              </w:rPr>
              <w:t xml:space="preserve"> settings - 3 and 4 year olds followed by younger age groups</w:t>
            </w:r>
            <w:r>
              <w:rPr>
                <w:color w:val="000000"/>
                <w:sz w:val="20"/>
                <w:szCs w:val="20"/>
              </w:rPr>
              <w:t xml:space="preserve">. </w:t>
            </w:r>
          </w:p>
          <w:p w:rsidR="00B2741D" w:rsidRDefault="00CD022E">
            <w:pPr>
              <w:numPr>
                <w:ilvl w:val="1"/>
                <w:numId w:val="41"/>
              </w:numPr>
              <w:pBdr>
                <w:top w:val="nil"/>
                <w:left w:val="nil"/>
                <w:bottom w:val="nil"/>
                <w:right w:val="nil"/>
                <w:between w:val="nil"/>
              </w:pBdr>
              <w:spacing w:line="259" w:lineRule="auto"/>
              <w:rPr>
                <w:color w:val="0B0C0C"/>
                <w:sz w:val="20"/>
                <w:szCs w:val="20"/>
              </w:rPr>
            </w:pPr>
            <w:r>
              <w:rPr>
                <w:color w:val="0B0C0C"/>
                <w:sz w:val="20"/>
                <w:szCs w:val="20"/>
              </w:rPr>
              <w:t>infant schools - nursery (where applicable) and reception</w:t>
            </w:r>
            <w:r>
              <w:rPr>
                <w:color w:val="000000"/>
                <w:sz w:val="20"/>
                <w:szCs w:val="20"/>
              </w:rPr>
              <w:t>.</w:t>
            </w:r>
          </w:p>
          <w:p w:rsidR="00B2741D" w:rsidRDefault="00CD022E">
            <w:pPr>
              <w:numPr>
                <w:ilvl w:val="1"/>
                <w:numId w:val="41"/>
              </w:numPr>
              <w:pBdr>
                <w:top w:val="nil"/>
                <w:left w:val="nil"/>
                <w:bottom w:val="nil"/>
                <w:right w:val="nil"/>
                <w:between w:val="nil"/>
              </w:pBdr>
              <w:spacing w:line="259" w:lineRule="auto"/>
              <w:rPr>
                <w:color w:val="0B0C0C"/>
                <w:sz w:val="20"/>
                <w:szCs w:val="20"/>
              </w:rPr>
            </w:pPr>
            <w:r>
              <w:rPr>
                <w:color w:val="0B0C0C"/>
                <w:sz w:val="20"/>
                <w:szCs w:val="20"/>
              </w:rPr>
              <w:t>primary schools - nursery (where applicable), reception and year 1</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B0C0C"/>
                <w:sz w:val="20"/>
                <w:szCs w:val="20"/>
                <w:highlight w:val="white"/>
              </w:rPr>
              <w:t>For those children and young people with a social worker, our expectation is that they should attend their educational setting unless a risk assessment concludes they will be safer at home.</w:t>
            </w:r>
          </w:p>
          <w:p w:rsidR="00B2741D" w:rsidRDefault="00CD022E">
            <w:pPr>
              <w:numPr>
                <w:ilvl w:val="0"/>
                <w:numId w:val="41"/>
              </w:numPr>
              <w:pBdr>
                <w:top w:val="nil"/>
                <w:left w:val="nil"/>
                <w:bottom w:val="nil"/>
                <w:right w:val="nil"/>
                <w:between w:val="nil"/>
              </w:pBdr>
              <w:spacing w:after="160" w:line="259" w:lineRule="auto"/>
              <w:rPr>
                <w:color w:val="000000"/>
                <w:sz w:val="20"/>
                <w:szCs w:val="20"/>
              </w:rPr>
            </w:pPr>
            <w:r>
              <w:rPr>
                <w:color w:val="0B0C0C"/>
                <w:sz w:val="20"/>
                <w:szCs w:val="20"/>
              </w:rPr>
              <w:t>Families should notify their nursery/school/ as normal if their child is unable to attend so that staff can explore the reason with them and address barriers together. Parents will not be fined for non-attendance at this time, and schools will not be held to account for attendance levels. Schools should continue to inform social workers where children with a social worker do not attend.</w:t>
            </w:r>
            <w:r>
              <w:rPr>
                <w:color w:val="000000"/>
                <w:sz w:val="20"/>
                <w:szCs w:val="20"/>
              </w:rPr>
              <w:t xml:space="preserve"> </w:t>
            </w:r>
            <w:r>
              <w:rPr>
                <w:color w:val="0B0C0C"/>
                <w:sz w:val="20"/>
                <w:szCs w:val="20"/>
              </w:rPr>
              <w:t xml:space="preserve">Schools should resume taking their attendance register and continue to complete the online Educational Setting Status form which gives the Department for Education daily updates on how many children and staff are attending. </w:t>
            </w:r>
          </w:p>
        </w:tc>
        <w:tc>
          <w:tcPr>
            <w:tcW w:w="3827" w:type="dxa"/>
          </w:tcPr>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Contact all families of EYFS, Year 1, Year 6 and Vulnerable/Key Worker children once details of reopening are shared to get confirmation of whether they will attend. </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 xml:space="preserve">Discuss possible reasons for not attending and keep open lines of communication to encourage attendance. </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 xml:space="preserve">Where parents choose not to send their child to school, </w:t>
            </w:r>
            <w:proofErr w:type="spellStart"/>
            <w:r>
              <w:rPr>
                <w:color w:val="000000"/>
                <w:sz w:val="20"/>
                <w:szCs w:val="20"/>
              </w:rPr>
              <w:t>HoS</w:t>
            </w:r>
            <w:proofErr w:type="spellEnd"/>
            <w:r>
              <w:rPr>
                <w:color w:val="000000"/>
                <w:sz w:val="20"/>
                <w:szCs w:val="20"/>
              </w:rPr>
              <w:t xml:space="preserve"> to ring and discuss reasons and see if arrangements can be put in place to encourage attendance. </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 xml:space="preserve">Advice from ESBAS, CLASS and ISEND where appropriate for specific families. </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 xml:space="preserve">Secretaries to take registers and fill in </w:t>
            </w:r>
            <w:proofErr w:type="spellStart"/>
            <w:r>
              <w:rPr>
                <w:color w:val="000000"/>
                <w:sz w:val="20"/>
                <w:szCs w:val="20"/>
              </w:rPr>
              <w:t>DfE</w:t>
            </w:r>
            <w:proofErr w:type="spellEnd"/>
            <w:r>
              <w:rPr>
                <w:color w:val="000000"/>
                <w:sz w:val="20"/>
                <w:szCs w:val="20"/>
              </w:rPr>
              <w:t xml:space="preserve"> form daily. </w:t>
            </w:r>
          </w:p>
          <w:p w:rsidR="00B2741D" w:rsidRDefault="00CD022E">
            <w:pPr>
              <w:numPr>
                <w:ilvl w:val="0"/>
                <w:numId w:val="41"/>
              </w:numPr>
              <w:pBdr>
                <w:top w:val="nil"/>
                <w:left w:val="nil"/>
                <w:bottom w:val="nil"/>
                <w:right w:val="nil"/>
                <w:between w:val="nil"/>
              </w:pBdr>
              <w:spacing w:line="259" w:lineRule="auto"/>
              <w:rPr>
                <w:color w:val="000000"/>
                <w:sz w:val="20"/>
                <w:szCs w:val="20"/>
              </w:rPr>
            </w:pPr>
            <w:r>
              <w:rPr>
                <w:color w:val="000000"/>
                <w:sz w:val="20"/>
                <w:szCs w:val="20"/>
              </w:rPr>
              <w:t xml:space="preserve">Close liaison with the 3 families who have social workers involved to ensure, where in their best interest, they are accessing provision. </w:t>
            </w:r>
          </w:p>
          <w:p w:rsidR="00B2741D" w:rsidRDefault="00CD022E">
            <w:pPr>
              <w:numPr>
                <w:ilvl w:val="0"/>
                <w:numId w:val="41"/>
              </w:numPr>
              <w:pBdr>
                <w:top w:val="nil"/>
                <w:left w:val="nil"/>
                <w:bottom w:val="nil"/>
                <w:right w:val="nil"/>
                <w:between w:val="nil"/>
              </w:pBdr>
              <w:spacing w:after="160" w:line="259" w:lineRule="auto"/>
              <w:rPr>
                <w:color w:val="000000"/>
                <w:sz w:val="20"/>
                <w:szCs w:val="20"/>
              </w:rPr>
            </w:pPr>
            <w:r>
              <w:rPr>
                <w:color w:val="000000"/>
                <w:sz w:val="20"/>
                <w:szCs w:val="20"/>
              </w:rPr>
              <w:lastRenderedPageBreak/>
              <w:t xml:space="preserve">Contact PPG </w:t>
            </w:r>
            <w:proofErr w:type="spellStart"/>
            <w:r>
              <w:rPr>
                <w:color w:val="000000"/>
                <w:sz w:val="20"/>
                <w:szCs w:val="20"/>
              </w:rPr>
              <w:t>chn</w:t>
            </w:r>
            <w:proofErr w:type="spellEnd"/>
            <w:r>
              <w:rPr>
                <w:color w:val="000000"/>
                <w:sz w:val="20"/>
                <w:szCs w:val="20"/>
              </w:rPr>
              <w:t xml:space="preserve"> every 10 days where they are not in school. </w:t>
            </w:r>
          </w:p>
          <w:p w:rsidR="00B2741D" w:rsidRDefault="00CD022E">
            <w:pPr>
              <w:rPr>
                <w:color w:val="000000"/>
                <w:sz w:val="20"/>
                <w:szCs w:val="20"/>
              </w:rPr>
            </w:pPr>
            <w:r>
              <w:rPr>
                <w:color w:val="000000"/>
                <w:sz w:val="20"/>
                <w:szCs w:val="20"/>
              </w:rPr>
              <w:t>3 Pioneer Families with social workers (all 3 are LAC) to be contacted by HOS to discuss provision. Final decision on attendance at school to lie with Social Worker.</w:t>
            </w:r>
          </w:p>
          <w:p w:rsidR="00B2741D" w:rsidRDefault="00CD022E">
            <w:pPr>
              <w:rPr>
                <w:color w:val="000000"/>
                <w:sz w:val="20"/>
                <w:szCs w:val="20"/>
              </w:rPr>
            </w:pPr>
            <w:r>
              <w:rPr>
                <w:color w:val="000000"/>
                <w:sz w:val="20"/>
                <w:szCs w:val="20"/>
              </w:rPr>
              <w:t xml:space="preserve">If in attendance, 1:1 provision to remain in place for the 2 children with INAs. </w:t>
            </w:r>
          </w:p>
          <w:p w:rsidR="00B2741D" w:rsidRDefault="00CD022E">
            <w:pPr>
              <w:rPr>
                <w:color w:val="000000"/>
                <w:sz w:val="20"/>
                <w:szCs w:val="20"/>
              </w:rPr>
            </w:pPr>
            <w:r>
              <w:rPr>
                <w:color w:val="000000"/>
                <w:sz w:val="20"/>
                <w:szCs w:val="20"/>
              </w:rPr>
              <w:t>Correspondence with Social workers to be in writing.</w:t>
            </w:r>
          </w:p>
          <w:p w:rsidR="00B2741D" w:rsidRDefault="00B2741D">
            <w:pPr>
              <w:rPr>
                <w:color w:val="000000"/>
                <w:sz w:val="20"/>
                <w:szCs w:val="20"/>
              </w:rPr>
            </w:pPr>
          </w:p>
          <w:p w:rsidR="00B2741D" w:rsidRDefault="00CD022E">
            <w:pPr>
              <w:rPr>
                <w:color w:val="000000"/>
                <w:sz w:val="20"/>
                <w:szCs w:val="20"/>
                <w:highlight w:val="green"/>
              </w:rPr>
            </w:pPr>
            <w:r>
              <w:rPr>
                <w:color w:val="000000"/>
                <w:sz w:val="20"/>
                <w:szCs w:val="20"/>
              </w:rPr>
              <w:t>Any children not attending to be contacted weekly to review with SLT.</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CD022E">
            <w:pPr>
              <w:rPr>
                <w:color w:val="000000"/>
                <w:highlight w:val="green"/>
              </w:rPr>
            </w:pPr>
            <w:r>
              <w:rPr>
                <w:color w:val="000000"/>
              </w:rPr>
              <w:t xml:space="preserve">JP </w:t>
            </w:r>
          </w:p>
        </w:tc>
        <w:tc>
          <w:tcPr>
            <w:tcW w:w="850"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486" w:type="dxa"/>
          </w:tcPr>
          <w:p w:rsidR="00B2741D" w:rsidRDefault="00BA0BE6">
            <w:pPr>
              <w:rPr>
                <w:color w:val="0563C1"/>
                <w:u w:val="single"/>
              </w:rPr>
            </w:pPr>
            <w:hyperlink r:id="rId91">
              <w:r w:rsidR="00CD022E">
                <w:rPr>
                  <w:color w:val="0563C1"/>
                  <w:u w:val="single"/>
                </w:rPr>
                <w:t>ESBAS CZONE page</w:t>
              </w:r>
            </w:hyperlink>
          </w:p>
          <w:p w:rsidR="00B2741D" w:rsidRDefault="00B2741D">
            <w:pPr>
              <w:rPr>
                <w:color w:val="0563C1"/>
                <w:u w:val="single"/>
              </w:rPr>
            </w:pPr>
          </w:p>
          <w:p w:rsidR="00B2741D" w:rsidRDefault="00CD022E">
            <w:r>
              <w:t>Actions for education and childcare settings to prepare for wider opening from 1 June 2020</w:t>
            </w:r>
          </w:p>
          <w:p w:rsidR="00B2741D" w:rsidRDefault="00B2741D">
            <w:pPr>
              <w:rPr>
                <w:color w:val="000000"/>
              </w:rPr>
            </w:pPr>
          </w:p>
          <w:p w:rsidR="00B2741D" w:rsidRDefault="00BA0BE6">
            <w:pPr>
              <w:rPr>
                <w:color w:val="0563C1"/>
                <w:u w:val="single"/>
              </w:rPr>
            </w:pPr>
            <w:hyperlink r:id="rId92">
              <w:r w:rsidR="00CD022E">
                <w:rPr>
                  <w:color w:val="0563C1"/>
                  <w:u w:val="single"/>
                </w:rPr>
                <w:t>https://www.gov.uk/government/publications/actions-for-educational-and-childcare-settings-to-prepare-for-wider-opening-from-1-june-2020/actions-for-education-and-childcare-settings-to-prepare-for-wider-opening-from-1-june-2020</w:t>
              </w:r>
            </w:hyperlink>
          </w:p>
          <w:p w:rsidR="00B2741D" w:rsidRDefault="00B2741D">
            <w:pPr>
              <w:rPr>
                <w:color w:val="0563C1"/>
                <w:u w:val="single"/>
              </w:rPr>
            </w:pPr>
          </w:p>
          <w:p w:rsidR="00B2741D" w:rsidRDefault="00CD022E">
            <w:pPr>
              <w:rPr>
                <w:color w:val="000000"/>
              </w:rPr>
            </w:pPr>
            <w:r>
              <w:rPr>
                <w:color w:val="000000"/>
              </w:rPr>
              <w:t>ISEND guidance:</w:t>
            </w:r>
          </w:p>
          <w:p w:rsidR="00B2741D" w:rsidRDefault="00BA0BE6">
            <w:pPr>
              <w:rPr>
                <w:color w:val="44546A"/>
              </w:rPr>
            </w:pPr>
            <w:hyperlink r:id="rId93">
              <w:r w:rsidR="00CD022E">
                <w:rPr>
                  <w:color w:val="0563C1"/>
                  <w:u w:val="single"/>
                </w:rPr>
                <w:t>https://czone-backoffice.azurewebsites</w:t>
              </w:r>
              <w:r w:rsidR="00CD022E">
                <w:rPr>
                  <w:color w:val="0563C1"/>
                  <w:u w:val="single"/>
                </w:rPr>
                <w:lastRenderedPageBreak/>
                <w:t>.net/media/6329/supporting-pupils-with-send-to-return-to-school.pdf</w:t>
              </w:r>
            </w:hyperlink>
            <w:r w:rsidR="00CD022E">
              <w:rPr>
                <w:color w:val="44546A"/>
              </w:rPr>
              <w:t xml:space="preserve"> </w:t>
            </w:r>
          </w:p>
          <w:p w:rsidR="00B2741D" w:rsidRDefault="00B2741D">
            <w:pPr>
              <w:rPr>
                <w:color w:val="000000"/>
                <w:highlight w:val="green"/>
              </w:rPr>
            </w:pPr>
          </w:p>
        </w:tc>
      </w:tr>
    </w:tbl>
    <w:p w:rsidR="00B2741D" w:rsidRDefault="00B2741D">
      <w:pPr>
        <w:rPr>
          <w:b/>
          <w:color w:val="000000"/>
          <w:u w:val="single"/>
        </w:rPr>
      </w:pPr>
    </w:p>
    <w:p w:rsidR="00854FAD" w:rsidRDefault="00854FAD">
      <w:pPr>
        <w:rPr>
          <w:b/>
          <w:color w:val="000000"/>
          <w:u w:val="single"/>
        </w:rPr>
      </w:pPr>
    </w:p>
    <w:p w:rsidR="00B2741D" w:rsidRDefault="00CD022E">
      <w:pPr>
        <w:rPr>
          <w:b/>
          <w:color w:val="000000"/>
          <w:sz w:val="36"/>
          <w:szCs w:val="36"/>
          <w:u w:val="single"/>
        </w:rPr>
      </w:pPr>
      <w:r>
        <w:rPr>
          <w:b/>
          <w:color w:val="000000"/>
          <w:sz w:val="36"/>
          <w:szCs w:val="36"/>
          <w:u w:val="single"/>
        </w:rPr>
        <w:lastRenderedPageBreak/>
        <w:t>Well-being</w:t>
      </w:r>
    </w:p>
    <w:tbl>
      <w:tblPr>
        <w:tblStyle w:val="af0"/>
        <w:tblW w:w="13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96"/>
        <w:gridCol w:w="3544"/>
        <w:gridCol w:w="3969"/>
        <w:gridCol w:w="709"/>
        <w:gridCol w:w="893"/>
        <w:gridCol w:w="2959"/>
      </w:tblGrid>
      <w:tr w:rsidR="00B2741D">
        <w:trPr>
          <w:trHeight w:val="460"/>
        </w:trPr>
        <w:tc>
          <w:tcPr>
            <w:tcW w:w="1696" w:type="dxa"/>
            <w:shd w:val="clear" w:color="auto" w:fill="8EAADB"/>
          </w:tcPr>
          <w:p w:rsidR="00B2741D" w:rsidRDefault="00CD022E">
            <w:pPr>
              <w:jc w:val="center"/>
              <w:rPr>
                <w:b/>
                <w:color w:val="000000"/>
              </w:rPr>
            </w:pPr>
            <w:r>
              <w:rPr>
                <w:b/>
                <w:color w:val="000000"/>
              </w:rPr>
              <w:t>Action</w:t>
            </w:r>
          </w:p>
        </w:tc>
        <w:tc>
          <w:tcPr>
            <w:tcW w:w="3544" w:type="dxa"/>
            <w:shd w:val="clear" w:color="auto" w:fill="8EAADB"/>
          </w:tcPr>
          <w:p w:rsidR="00B2741D" w:rsidRDefault="00CD022E">
            <w:pPr>
              <w:jc w:val="center"/>
              <w:rPr>
                <w:color w:val="000000"/>
              </w:rPr>
            </w:pPr>
            <w:r>
              <w:rPr>
                <w:b/>
                <w:color w:val="000000"/>
              </w:rPr>
              <w:t>Comments for consideration</w:t>
            </w:r>
          </w:p>
        </w:tc>
        <w:tc>
          <w:tcPr>
            <w:tcW w:w="3969" w:type="dxa"/>
            <w:shd w:val="clear" w:color="auto" w:fill="8EAADB"/>
          </w:tcPr>
          <w:p w:rsidR="00B2741D" w:rsidRDefault="00B2741D">
            <w:pPr>
              <w:jc w:val="center"/>
              <w:rPr>
                <w:b/>
                <w:color w:val="000000"/>
              </w:rPr>
            </w:pPr>
          </w:p>
        </w:tc>
        <w:tc>
          <w:tcPr>
            <w:tcW w:w="709" w:type="dxa"/>
            <w:shd w:val="clear" w:color="auto" w:fill="8EAADB"/>
          </w:tcPr>
          <w:p w:rsidR="00B2741D" w:rsidRDefault="00CD022E">
            <w:pPr>
              <w:jc w:val="center"/>
              <w:rPr>
                <w:color w:val="000000"/>
                <w:sz w:val="16"/>
                <w:szCs w:val="16"/>
              </w:rPr>
            </w:pPr>
            <w:r>
              <w:rPr>
                <w:b/>
                <w:color w:val="000000"/>
                <w:sz w:val="16"/>
                <w:szCs w:val="16"/>
              </w:rPr>
              <w:t>Lead</w:t>
            </w:r>
          </w:p>
        </w:tc>
        <w:tc>
          <w:tcPr>
            <w:tcW w:w="893" w:type="dxa"/>
            <w:shd w:val="clear" w:color="auto" w:fill="8EAADB"/>
          </w:tcPr>
          <w:p w:rsidR="00B2741D" w:rsidRDefault="00CD022E">
            <w:pPr>
              <w:jc w:val="center"/>
              <w:rPr>
                <w:b/>
                <w:color w:val="000000"/>
                <w:sz w:val="16"/>
                <w:szCs w:val="16"/>
              </w:rPr>
            </w:pPr>
            <w:r>
              <w:rPr>
                <w:b/>
                <w:color w:val="000000"/>
                <w:sz w:val="16"/>
                <w:szCs w:val="16"/>
              </w:rPr>
              <w:t>Date</w:t>
            </w:r>
          </w:p>
          <w:p w:rsidR="00B2741D" w:rsidRDefault="00CD022E">
            <w:pPr>
              <w:jc w:val="center"/>
              <w:rPr>
                <w:color w:val="000000"/>
                <w:sz w:val="16"/>
                <w:szCs w:val="16"/>
              </w:rPr>
            </w:pPr>
            <w:r>
              <w:rPr>
                <w:b/>
                <w:color w:val="000000"/>
                <w:sz w:val="16"/>
                <w:szCs w:val="16"/>
              </w:rPr>
              <w:t>Deadline</w:t>
            </w:r>
          </w:p>
        </w:tc>
        <w:tc>
          <w:tcPr>
            <w:tcW w:w="2959" w:type="dxa"/>
            <w:shd w:val="clear" w:color="auto" w:fill="8EAADB"/>
          </w:tcPr>
          <w:p w:rsidR="00B2741D" w:rsidRDefault="00CD022E">
            <w:pPr>
              <w:jc w:val="center"/>
              <w:rPr>
                <w:color w:val="000000"/>
              </w:rPr>
            </w:pPr>
            <w:r>
              <w:rPr>
                <w:b/>
                <w:color w:val="000000"/>
              </w:rPr>
              <w:t>Guidance</w:t>
            </w:r>
          </w:p>
        </w:tc>
      </w:tr>
      <w:tr w:rsidR="00B2741D">
        <w:trPr>
          <w:trHeight w:val="903"/>
        </w:trPr>
        <w:tc>
          <w:tcPr>
            <w:tcW w:w="1696" w:type="dxa"/>
          </w:tcPr>
          <w:p w:rsidR="00B2741D" w:rsidRDefault="00CD022E">
            <w:pPr>
              <w:rPr>
                <w:b/>
                <w:color w:val="000000"/>
                <w:sz w:val="20"/>
                <w:szCs w:val="20"/>
              </w:rPr>
            </w:pPr>
            <w:r>
              <w:rPr>
                <w:b/>
                <w:color w:val="000000"/>
                <w:sz w:val="20"/>
                <w:szCs w:val="20"/>
              </w:rPr>
              <w:t>Support systems</w:t>
            </w:r>
          </w:p>
          <w:p w:rsidR="00B2741D" w:rsidRDefault="00CD022E">
            <w:pPr>
              <w:rPr>
                <w:color w:val="000000"/>
                <w:sz w:val="20"/>
                <w:szCs w:val="20"/>
              </w:rPr>
            </w:pPr>
            <w:r>
              <w:rPr>
                <w:color w:val="000000"/>
                <w:sz w:val="20"/>
                <w:szCs w:val="20"/>
              </w:rPr>
              <w:t>Ensure that there are support systems in place for staff and pupils to support their mental health and well-being</w:t>
            </w:r>
          </w:p>
          <w:p w:rsidR="00B2741D" w:rsidRDefault="00B2741D">
            <w:pPr>
              <w:rPr>
                <w:b/>
                <w:color w:val="000000"/>
                <w:sz w:val="20"/>
                <w:szCs w:val="20"/>
                <w:highlight w:val="green"/>
              </w:rPr>
            </w:pPr>
          </w:p>
        </w:tc>
        <w:tc>
          <w:tcPr>
            <w:tcW w:w="3544" w:type="dxa"/>
          </w:tcPr>
          <w:p w:rsidR="00B2741D" w:rsidRDefault="00CD022E">
            <w:pPr>
              <w:numPr>
                <w:ilvl w:val="0"/>
                <w:numId w:val="11"/>
              </w:numPr>
              <w:pBdr>
                <w:top w:val="nil"/>
                <w:left w:val="nil"/>
                <w:bottom w:val="nil"/>
                <w:right w:val="nil"/>
                <w:between w:val="nil"/>
              </w:pBdr>
              <w:spacing w:line="259" w:lineRule="auto"/>
              <w:rPr>
                <w:color w:val="000000"/>
                <w:sz w:val="20"/>
                <w:szCs w:val="20"/>
              </w:rPr>
            </w:pPr>
            <w:r>
              <w:rPr>
                <w:color w:val="000000"/>
                <w:sz w:val="20"/>
                <w:szCs w:val="20"/>
              </w:rPr>
              <w:t>Set up systems so that staff and pupils can talk to key members of staff if they need to.</w:t>
            </w:r>
          </w:p>
          <w:p w:rsidR="00B2741D" w:rsidRDefault="00CD022E">
            <w:pPr>
              <w:numPr>
                <w:ilvl w:val="0"/>
                <w:numId w:val="11"/>
              </w:numPr>
              <w:pBdr>
                <w:top w:val="nil"/>
                <w:left w:val="nil"/>
                <w:bottom w:val="nil"/>
                <w:right w:val="nil"/>
                <w:between w:val="nil"/>
              </w:pBdr>
              <w:spacing w:line="259" w:lineRule="auto"/>
              <w:rPr>
                <w:color w:val="000000"/>
                <w:sz w:val="20"/>
                <w:szCs w:val="20"/>
              </w:rPr>
            </w:pPr>
            <w:r>
              <w:rPr>
                <w:color w:val="000000"/>
                <w:sz w:val="20"/>
                <w:szCs w:val="20"/>
              </w:rPr>
              <w:t>Be aware of the level of anxiety and trauma that some may feel</w:t>
            </w:r>
          </w:p>
          <w:p w:rsidR="00B2741D" w:rsidRDefault="00CD022E">
            <w:pPr>
              <w:numPr>
                <w:ilvl w:val="0"/>
                <w:numId w:val="11"/>
              </w:numPr>
              <w:pBdr>
                <w:top w:val="nil"/>
                <w:left w:val="nil"/>
                <w:bottom w:val="nil"/>
                <w:right w:val="nil"/>
                <w:between w:val="nil"/>
              </w:pBdr>
              <w:spacing w:line="259" w:lineRule="auto"/>
              <w:rPr>
                <w:color w:val="000000"/>
                <w:sz w:val="20"/>
                <w:szCs w:val="20"/>
              </w:rPr>
            </w:pPr>
            <w:r>
              <w:rPr>
                <w:color w:val="000000"/>
                <w:sz w:val="20"/>
                <w:szCs w:val="20"/>
              </w:rPr>
              <w:t>Be mindful that some children may have experienced and/or witnessed abuse during lockdown and need to feel comfortable to make disclosures to trusted adults.</w:t>
            </w:r>
          </w:p>
          <w:p w:rsidR="00B2741D" w:rsidRDefault="00CD022E">
            <w:pPr>
              <w:numPr>
                <w:ilvl w:val="0"/>
                <w:numId w:val="11"/>
              </w:numPr>
              <w:pBdr>
                <w:top w:val="nil"/>
                <w:left w:val="nil"/>
                <w:bottom w:val="nil"/>
                <w:right w:val="nil"/>
                <w:between w:val="nil"/>
              </w:pBdr>
              <w:spacing w:line="259" w:lineRule="auto"/>
              <w:rPr>
                <w:color w:val="000000"/>
                <w:sz w:val="20"/>
                <w:szCs w:val="20"/>
              </w:rPr>
            </w:pPr>
            <w:r>
              <w:rPr>
                <w:color w:val="000000"/>
                <w:sz w:val="20"/>
                <w:szCs w:val="20"/>
              </w:rPr>
              <w:t>Consider wellbeing support for senior leadership teams and governors as required.</w:t>
            </w:r>
          </w:p>
          <w:p w:rsidR="00B2741D" w:rsidRDefault="00CD022E">
            <w:pPr>
              <w:numPr>
                <w:ilvl w:val="0"/>
                <w:numId w:val="11"/>
              </w:numPr>
              <w:pBdr>
                <w:top w:val="nil"/>
                <w:left w:val="nil"/>
                <w:bottom w:val="nil"/>
                <w:right w:val="nil"/>
                <w:between w:val="nil"/>
              </w:pBdr>
              <w:spacing w:after="160" w:line="259" w:lineRule="auto"/>
              <w:rPr>
                <w:color w:val="000000"/>
                <w:sz w:val="20"/>
                <w:szCs w:val="20"/>
              </w:rPr>
            </w:pPr>
            <w:r>
              <w:rPr>
                <w:color w:val="000000"/>
                <w:sz w:val="20"/>
                <w:szCs w:val="20"/>
              </w:rPr>
              <w:t>Prepare availability of emotional wellbeing interventions for pupils who need it and a referral system.</w:t>
            </w:r>
          </w:p>
          <w:p w:rsidR="00B2741D" w:rsidRDefault="00B2741D">
            <w:pPr>
              <w:rPr>
                <w:color w:val="000000"/>
                <w:sz w:val="20"/>
                <w:szCs w:val="20"/>
                <w:highlight w:val="green"/>
              </w:rPr>
            </w:pPr>
          </w:p>
        </w:tc>
        <w:tc>
          <w:tcPr>
            <w:tcW w:w="3969" w:type="dxa"/>
          </w:tcPr>
          <w:p w:rsidR="00B2741D" w:rsidRDefault="00CD022E">
            <w:pPr>
              <w:numPr>
                <w:ilvl w:val="0"/>
                <w:numId w:val="11"/>
              </w:numPr>
              <w:pBdr>
                <w:top w:val="nil"/>
                <w:left w:val="nil"/>
                <w:bottom w:val="nil"/>
                <w:right w:val="nil"/>
                <w:between w:val="nil"/>
              </w:pBdr>
              <w:spacing w:line="259" w:lineRule="auto"/>
              <w:rPr>
                <w:color w:val="000000"/>
                <w:sz w:val="20"/>
                <w:szCs w:val="20"/>
              </w:rPr>
            </w:pPr>
            <w:r>
              <w:rPr>
                <w:color w:val="000000"/>
                <w:sz w:val="20"/>
                <w:szCs w:val="20"/>
              </w:rPr>
              <w:t xml:space="preserve">PSHE part of daily timetable- focusing on dealing with emotions and feelings. </w:t>
            </w:r>
          </w:p>
          <w:p w:rsidR="00B2741D" w:rsidRDefault="00CD022E">
            <w:pPr>
              <w:numPr>
                <w:ilvl w:val="0"/>
                <w:numId w:val="11"/>
              </w:numPr>
              <w:pBdr>
                <w:top w:val="nil"/>
                <w:left w:val="nil"/>
                <w:bottom w:val="nil"/>
                <w:right w:val="nil"/>
                <w:between w:val="nil"/>
              </w:pBdr>
              <w:spacing w:line="259" w:lineRule="auto"/>
              <w:rPr>
                <w:color w:val="000000"/>
                <w:sz w:val="20"/>
                <w:szCs w:val="20"/>
              </w:rPr>
            </w:pPr>
            <w:r>
              <w:rPr>
                <w:color w:val="000000"/>
                <w:sz w:val="20"/>
                <w:szCs w:val="20"/>
              </w:rPr>
              <w:t xml:space="preserve">Liaise with IM and external agencies for resources for </w:t>
            </w:r>
            <w:proofErr w:type="spellStart"/>
            <w:r>
              <w:rPr>
                <w:color w:val="000000"/>
                <w:sz w:val="20"/>
                <w:szCs w:val="20"/>
              </w:rPr>
              <w:t>chn</w:t>
            </w:r>
            <w:proofErr w:type="spellEnd"/>
            <w:r>
              <w:rPr>
                <w:color w:val="000000"/>
                <w:sz w:val="20"/>
                <w:szCs w:val="20"/>
              </w:rPr>
              <w:t xml:space="preserve"> who may have experienced abuse or trauma through the closure. </w:t>
            </w:r>
          </w:p>
          <w:p w:rsidR="00B2741D" w:rsidRDefault="00CD022E">
            <w:pPr>
              <w:numPr>
                <w:ilvl w:val="0"/>
                <w:numId w:val="11"/>
              </w:numPr>
              <w:pBdr>
                <w:top w:val="nil"/>
                <w:left w:val="nil"/>
                <w:bottom w:val="nil"/>
                <w:right w:val="nil"/>
                <w:between w:val="nil"/>
              </w:pBdr>
              <w:spacing w:line="259" w:lineRule="auto"/>
              <w:rPr>
                <w:color w:val="000000"/>
                <w:sz w:val="20"/>
                <w:szCs w:val="20"/>
              </w:rPr>
            </w:pPr>
            <w:r>
              <w:rPr>
                <w:color w:val="000000"/>
                <w:sz w:val="20"/>
                <w:szCs w:val="20"/>
              </w:rPr>
              <w:t xml:space="preserve">Weekly staff meetings to continue and ‘open door’ approach for all staff to speak with a member of SLT when needed. </w:t>
            </w:r>
          </w:p>
          <w:p w:rsidR="00B2741D" w:rsidRDefault="00CD022E">
            <w:pPr>
              <w:numPr>
                <w:ilvl w:val="0"/>
                <w:numId w:val="11"/>
              </w:numPr>
              <w:pBdr>
                <w:top w:val="nil"/>
                <w:left w:val="nil"/>
                <w:bottom w:val="nil"/>
                <w:right w:val="nil"/>
                <w:between w:val="nil"/>
              </w:pBdr>
              <w:spacing w:line="259" w:lineRule="auto"/>
              <w:ind w:left="357" w:hanging="357"/>
              <w:rPr>
                <w:color w:val="000000"/>
                <w:sz w:val="20"/>
                <w:szCs w:val="20"/>
              </w:rPr>
            </w:pPr>
            <w:r>
              <w:rPr>
                <w:color w:val="000000"/>
                <w:sz w:val="20"/>
                <w:szCs w:val="20"/>
              </w:rPr>
              <w:t xml:space="preserve">Weekly staff meetings to continue to include an agenda item on children of concern. </w:t>
            </w:r>
          </w:p>
          <w:p w:rsidR="00B2741D" w:rsidRDefault="00CD022E">
            <w:pPr>
              <w:numPr>
                <w:ilvl w:val="0"/>
                <w:numId w:val="11"/>
              </w:numPr>
              <w:pBdr>
                <w:top w:val="nil"/>
                <w:left w:val="nil"/>
                <w:bottom w:val="nil"/>
                <w:right w:val="nil"/>
                <w:between w:val="nil"/>
              </w:pBdr>
              <w:spacing w:line="259" w:lineRule="auto"/>
              <w:ind w:left="357" w:hanging="357"/>
              <w:rPr>
                <w:color w:val="000000"/>
                <w:sz w:val="20"/>
                <w:szCs w:val="20"/>
              </w:rPr>
            </w:pPr>
            <w:r>
              <w:rPr>
                <w:color w:val="000000"/>
                <w:sz w:val="20"/>
                <w:szCs w:val="20"/>
              </w:rPr>
              <w:t xml:space="preserve">SLT to meet weekly and staff wellbeing part of weekly agenda. </w:t>
            </w:r>
          </w:p>
          <w:p w:rsidR="00B2741D" w:rsidRDefault="00CD022E">
            <w:pPr>
              <w:numPr>
                <w:ilvl w:val="0"/>
                <w:numId w:val="11"/>
              </w:numPr>
              <w:pBdr>
                <w:top w:val="nil"/>
                <w:left w:val="nil"/>
                <w:bottom w:val="nil"/>
                <w:right w:val="nil"/>
                <w:between w:val="nil"/>
              </w:pBdr>
              <w:spacing w:line="259" w:lineRule="auto"/>
              <w:ind w:left="357" w:hanging="357"/>
              <w:rPr>
                <w:color w:val="000000"/>
                <w:sz w:val="20"/>
                <w:szCs w:val="20"/>
              </w:rPr>
            </w:pPr>
            <w:r>
              <w:rPr>
                <w:color w:val="000000"/>
                <w:sz w:val="20"/>
                <w:szCs w:val="20"/>
              </w:rPr>
              <w:t>If staff have concerns about a child’s wellbeing, they will report in usual way (speak with DSL/</w:t>
            </w:r>
            <w:proofErr w:type="spellStart"/>
            <w:r>
              <w:rPr>
                <w:color w:val="000000"/>
                <w:sz w:val="20"/>
                <w:szCs w:val="20"/>
              </w:rPr>
              <w:t>MyConcern</w:t>
            </w:r>
            <w:proofErr w:type="spellEnd"/>
            <w:r>
              <w:rPr>
                <w:color w:val="000000"/>
                <w:sz w:val="20"/>
                <w:szCs w:val="20"/>
              </w:rPr>
              <w:t xml:space="preserve">) and involve IM to ensure the most appropriate support is provided. </w:t>
            </w:r>
          </w:p>
          <w:p w:rsidR="00B2741D" w:rsidRDefault="00CD022E">
            <w:pPr>
              <w:numPr>
                <w:ilvl w:val="0"/>
                <w:numId w:val="11"/>
              </w:numPr>
              <w:pBdr>
                <w:top w:val="nil"/>
                <w:left w:val="nil"/>
                <w:bottom w:val="nil"/>
                <w:right w:val="nil"/>
                <w:between w:val="nil"/>
              </w:pBdr>
              <w:spacing w:line="259" w:lineRule="auto"/>
              <w:ind w:left="357" w:hanging="357"/>
              <w:rPr>
                <w:color w:val="000000"/>
                <w:sz w:val="20"/>
                <w:szCs w:val="20"/>
              </w:rPr>
            </w:pPr>
            <w:r>
              <w:rPr>
                <w:color w:val="000000"/>
                <w:sz w:val="20"/>
                <w:szCs w:val="20"/>
              </w:rPr>
              <w:t>Thrive lead to provide ideas for Group Thrive sessions in the classroom</w:t>
            </w:r>
          </w:p>
          <w:p w:rsidR="00B2741D" w:rsidRDefault="00CD022E">
            <w:pPr>
              <w:numPr>
                <w:ilvl w:val="0"/>
                <w:numId w:val="11"/>
              </w:numPr>
              <w:pBdr>
                <w:top w:val="nil"/>
                <w:left w:val="nil"/>
                <w:bottom w:val="nil"/>
                <w:right w:val="nil"/>
                <w:between w:val="nil"/>
              </w:pBdr>
              <w:spacing w:line="259" w:lineRule="auto"/>
              <w:ind w:left="357" w:hanging="357"/>
              <w:rPr>
                <w:color w:val="000000"/>
                <w:sz w:val="20"/>
                <w:szCs w:val="20"/>
              </w:rPr>
            </w:pPr>
            <w:r>
              <w:rPr>
                <w:color w:val="000000"/>
                <w:sz w:val="20"/>
                <w:szCs w:val="20"/>
              </w:rPr>
              <w:t>Sharing of concerns with parents to continue where this does not pose a threat to the child.</w:t>
            </w:r>
          </w:p>
          <w:p w:rsidR="00B2741D" w:rsidRDefault="00CD022E">
            <w:pPr>
              <w:numPr>
                <w:ilvl w:val="0"/>
                <w:numId w:val="11"/>
              </w:numPr>
              <w:pBdr>
                <w:top w:val="nil"/>
                <w:left w:val="nil"/>
                <w:bottom w:val="nil"/>
                <w:right w:val="nil"/>
                <w:between w:val="nil"/>
              </w:pBdr>
              <w:spacing w:line="259" w:lineRule="auto"/>
              <w:ind w:left="357" w:hanging="357"/>
              <w:rPr>
                <w:sz w:val="20"/>
                <w:szCs w:val="20"/>
              </w:rPr>
            </w:pPr>
            <w:r>
              <w:rPr>
                <w:sz w:val="20"/>
                <w:szCs w:val="20"/>
              </w:rPr>
              <w:t>EPS activities in place</w:t>
            </w:r>
          </w:p>
          <w:p w:rsidR="00B2741D" w:rsidRDefault="00B2741D">
            <w:pPr>
              <w:pBdr>
                <w:top w:val="nil"/>
                <w:left w:val="nil"/>
                <w:bottom w:val="nil"/>
                <w:right w:val="nil"/>
                <w:between w:val="nil"/>
              </w:pBdr>
              <w:spacing w:line="259" w:lineRule="auto"/>
              <w:ind w:left="360"/>
              <w:rPr>
                <w:sz w:val="20"/>
                <w:szCs w:val="20"/>
              </w:rPr>
            </w:pP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rPr>
            </w:pP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CD022E">
            <w:pPr>
              <w:rPr>
                <w:color w:val="000000"/>
                <w:highlight w:val="green"/>
              </w:rPr>
            </w:pPr>
            <w:r>
              <w:rPr>
                <w:color w:val="000000"/>
              </w:rPr>
              <w:t>JP</w:t>
            </w:r>
          </w:p>
        </w:tc>
        <w:tc>
          <w:tcPr>
            <w:tcW w:w="893"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959" w:type="dxa"/>
          </w:tcPr>
          <w:p w:rsidR="00B2741D" w:rsidRDefault="00CD022E">
            <w:pPr>
              <w:rPr>
                <w:color w:val="000000"/>
                <w:sz w:val="16"/>
                <w:szCs w:val="16"/>
              </w:rPr>
            </w:pPr>
            <w:proofErr w:type="spellStart"/>
            <w:r>
              <w:rPr>
                <w:color w:val="000000"/>
                <w:sz w:val="16"/>
                <w:szCs w:val="16"/>
              </w:rPr>
              <w:t>DfE</w:t>
            </w:r>
            <w:proofErr w:type="spellEnd"/>
            <w:r>
              <w:rPr>
                <w:color w:val="000000"/>
                <w:sz w:val="16"/>
                <w:szCs w:val="16"/>
              </w:rPr>
              <w:t xml:space="preserve"> case studies supporting pupils’ wellbeing:</w:t>
            </w:r>
          </w:p>
          <w:p w:rsidR="00B2741D" w:rsidRDefault="00BA0BE6">
            <w:pPr>
              <w:rPr>
                <w:color w:val="000000"/>
                <w:sz w:val="16"/>
                <w:szCs w:val="16"/>
              </w:rPr>
            </w:pPr>
            <w:hyperlink r:id="rId94">
              <w:r w:rsidR="00CD022E">
                <w:rPr>
                  <w:color w:val="0563C1"/>
                  <w:sz w:val="16"/>
                  <w:szCs w:val="16"/>
                  <w:u w:val="single"/>
                </w:rPr>
                <w:t>https://www.gov.uk/guidance/supporting-pupils-wellbeing</w:t>
              </w:r>
            </w:hyperlink>
          </w:p>
          <w:p w:rsidR="00B2741D" w:rsidRDefault="00B2741D">
            <w:pPr>
              <w:rPr>
                <w:color w:val="000000"/>
                <w:sz w:val="16"/>
                <w:szCs w:val="16"/>
              </w:rPr>
            </w:pPr>
          </w:p>
          <w:p w:rsidR="00B2741D" w:rsidRDefault="00CD022E">
            <w:pPr>
              <w:rPr>
                <w:color w:val="000000"/>
                <w:sz w:val="16"/>
                <w:szCs w:val="16"/>
              </w:rPr>
            </w:pPr>
            <w:r>
              <w:rPr>
                <w:color w:val="000000"/>
                <w:sz w:val="16"/>
                <w:szCs w:val="16"/>
              </w:rPr>
              <w:t xml:space="preserve">ISEND Support Services (e.g. Educational Psychology Service: </w:t>
            </w:r>
            <w:r>
              <w:rPr>
                <w:sz w:val="16"/>
                <w:szCs w:val="16"/>
              </w:rPr>
              <w:t xml:space="preserve">contact your link EP or email </w:t>
            </w:r>
            <w:hyperlink r:id="rId95">
              <w:r>
                <w:rPr>
                  <w:color w:val="0563C1"/>
                  <w:sz w:val="16"/>
                  <w:szCs w:val="16"/>
                  <w:u w:val="single"/>
                </w:rPr>
                <w:t>eps@eastsussex.gov.uk</w:t>
              </w:r>
            </w:hyperlink>
            <w:r>
              <w:rPr>
                <w:sz w:val="16"/>
                <w:szCs w:val="16"/>
              </w:rPr>
              <w:t xml:space="preserve"> or visit: </w:t>
            </w:r>
            <w:hyperlink r:id="rId96">
              <w:r>
                <w:rPr>
                  <w:color w:val="0563C1"/>
                  <w:sz w:val="16"/>
                  <w:szCs w:val="16"/>
                  <w:u w:val="single"/>
                </w:rPr>
                <w:t>https://czone.eastsussex.gov.uk/inclusion-and-SENDd/ISEND-services/educational-psychology-service-eps/how-to-access-support/</w:t>
              </w:r>
            </w:hyperlink>
            <w:r>
              <w:rPr>
                <w:sz w:val="16"/>
                <w:szCs w:val="16"/>
              </w:rPr>
              <w:t>)</w:t>
            </w:r>
          </w:p>
          <w:p w:rsidR="00B2741D" w:rsidRDefault="00B2741D">
            <w:pPr>
              <w:rPr>
                <w:color w:val="000000"/>
                <w:sz w:val="16"/>
                <w:szCs w:val="16"/>
              </w:rPr>
            </w:pPr>
          </w:p>
          <w:p w:rsidR="00B2741D" w:rsidRDefault="00CD022E">
            <w:pPr>
              <w:rPr>
                <w:color w:val="000000"/>
                <w:sz w:val="16"/>
                <w:szCs w:val="16"/>
              </w:rPr>
            </w:pPr>
            <w:r>
              <w:rPr>
                <w:color w:val="000000"/>
                <w:sz w:val="16"/>
                <w:szCs w:val="16"/>
              </w:rPr>
              <w:t xml:space="preserve">ISEND guidance: </w:t>
            </w:r>
          </w:p>
          <w:p w:rsidR="00B2741D" w:rsidRDefault="00BA0BE6">
            <w:pPr>
              <w:rPr>
                <w:color w:val="44546A"/>
                <w:sz w:val="16"/>
                <w:szCs w:val="16"/>
              </w:rPr>
            </w:pPr>
            <w:hyperlink r:id="rId97">
              <w:r w:rsidR="00CD022E">
                <w:rPr>
                  <w:color w:val="0563C1"/>
                  <w:sz w:val="16"/>
                  <w:szCs w:val="16"/>
                  <w:u w:val="single"/>
                </w:rPr>
                <w:t>https://czone-backoffice.azurewebsites.net/media/6329/supporting-pupils-with-send-to-return-to-school.pdf</w:t>
              </w:r>
            </w:hyperlink>
            <w:r w:rsidR="00CD022E">
              <w:rPr>
                <w:color w:val="44546A"/>
                <w:sz w:val="16"/>
                <w:szCs w:val="16"/>
              </w:rPr>
              <w:t xml:space="preserve"> </w:t>
            </w:r>
          </w:p>
          <w:p w:rsidR="00B2741D" w:rsidRDefault="00B2741D">
            <w:pPr>
              <w:rPr>
                <w:color w:val="000000"/>
                <w:sz w:val="16"/>
                <w:szCs w:val="16"/>
              </w:rPr>
            </w:pPr>
          </w:p>
          <w:p w:rsidR="00B2741D" w:rsidRDefault="00CD022E">
            <w:pPr>
              <w:rPr>
                <w:sz w:val="16"/>
                <w:szCs w:val="16"/>
              </w:rPr>
            </w:pPr>
            <w:r>
              <w:rPr>
                <w:sz w:val="16"/>
                <w:szCs w:val="16"/>
              </w:rPr>
              <w:t xml:space="preserve">Schools who subscribe to the ESCC HR service can access wellbeing support materials at        </w:t>
            </w:r>
          </w:p>
          <w:p w:rsidR="00B2741D" w:rsidRDefault="00BA0BE6">
            <w:pPr>
              <w:rPr>
                <w:color w:val="1F497D"/>
                <w:sz w:val="16"/>
                <w:szCs w:val="16"/>
              </w:rPr>
            </w:pPr>
            <w:hyperlink r:id="rId98">
              <w:r w:rsidR="00CD022E">
                <w:rPr>
                  <w:color w:val="0563C1"/>
                  <w:sz w:val="16"/>
                  <w:szCs w:val="16"/>
                  <w:u w:val="single"/>
                </w:rPr>
                <w:t>https://www.services2schools.co.uk/resources/personnel/wellbeing-benefits/mental-health</w:t>
              </w:r>
            </w:hyperlink>
            <w:r w:rsidR="00CD022E">
              <w:rPr>
                <w:color w:val="1F497D"/>
                <w:sz w:val="16"/>
                <w:szCs w:val="16"/>
              </w:rPr>
              <w:t xml:space="preserve">, </w:t>
            </w:r>
          </w:p>
          <w:p w:rsidR="00B2741D" w:rsidRDefault="00CD022E">
            <w:pPr>
              <w:rPr>
                <w:sz w:val="16"/>
                <w:szCs w:val="16"/>
              </w:rPr>
            </w:pPr>
            <w:r>
              <w:rPr>
                <w:sz w:val="16"/>
                <w:szCs w:val="16"/>
              </w:rPr>
              <w:t>which includes guidance for line managers on writing a wellness plan with staff members, use of gratitude/reflective diary, and wellness checklist.</w:t>
            </w:r>
          </w:p>
          <w:p w:rsidR="00B2741D" w:rsidRDefault="00B2741D"/>
          <w:p w:rsidR="00B2741D" w:rsidRDefault="00B2741D">
            <w:pPr>
              <w:rPr>
                <w:color w:val="000000"/>
              </w:rPr>
            </w:pPr>
          </w:p>
        </w:tc>
      </w:tr>
      <w:tr w:rsidR="00B2741D">
        <w:trPr>
          <w:trHeight w:val="1330"/>
        </w:trPr>
        <w:tc>
          <w:tcPr>
            <w:tcW w:w="1696" w:type="dxa"/>
          </w:tcPr>
          <w:p w:rsidR="00B2741D" w:rsidRDefault="00CD022E">
            <w:pPr>
              <w:spacing w:after="120" w:line="259" w:lineRule="auto"/>
              <w:rPr>
                <w:b/>
                <w:color w:val="000000"/>
                <w:sz w:val="20"/>
                <w:szCs w:val="20"/>
              </w:rPr>
            </w:pPr>
            <w:bookmarkStart w:id="9" w:name="_heading=h.2et92p0" w:colFirst="0" w:colLast="0"/>
            <w:bookmarkEnd w:id="9"/>
            <w:r>
              <w:rPr>
                <w:b/>
                <w:color w:val="000000"/>
                <w:sz w:val="20"/>
                <w:szCs w:val="20"/>
              </w:rPr>
              <w:lastRenderedPageBreak/>
              <w:t>Dealing with concerns</w:t>
            </w:r>
          </w:p>
          <w:p w:rsidR="00B2741D" w:rsidRDefault="00CD022E">
            <w:pPr>
              <w:spacing w:line="259" w:lineRule="auto"/>
              <w:rPr>
                <w:color w:val="000000"/>
                <w:sz w:val="20"/>
                <w:szCs w:val="20"/>
              </w:rPr>
            </w:pPr>
            <w:r>
              <w:rPr>
                <w:color w:val="000000"/>
                <w:sz w:val="20"/>
                <w:szCs w:val="20"/>
              </w:rPr>
              <w:t xml:space="preserve">Provide an opportunity for parents and </w:t>
            </w:r>
            <w:proofErr w:type="spellStart"/>
            <w:r>
              <w:rPr>
                <w:color w:val="000000"/>
                <w:sz w:val="20"/>
                <w:szCs w:val="20"/>
              </w:rPr>
              <w:t>carers</w:t>
            </w:r>
            <w:proofErr w:type="spellEnd"/>
            <w:r>
              <w:rPr>
                <w:color w:val="000000"/>
                <w:sz w:val="20"/>
                <w:szCs w:val="20"/>
              </w:rPr>
              <w:t xml:space="preserve"> to raise issues and concerns</w:t>
            </w:r>
          </w:p>
          <w:p w:rsidR="00B2741D" w:rsidRDefault="00B2741D">
            <w:pPr>
              <w:rPr>
                <w:b/>
                <w:color w:val="000000"/>
                <w:sz w:val="20"/>
                <w:szCs w:val="20"/>
              </w:rPr>
            </w:pPr>
          </w:p>
        </w:tc>
        <w:tc>
          <w:tcPr>
            <w:tcW w:w="3544" w:type="dxa"/>
          </w:tcPr>
          <w:p w:rsidR="00B2741D" w:rsidRDefault="00CD022E">
            <w:pPr>
              <w:numPr>
                <w:ilvl w:val="0"/>
                <w:numId w:val="8"/>
              </w:numPr>
              <w:pBdr>
                <w:top w:val="nil"/>
                <w:left w:val="nil"/>
                <w:bottom w:val="nil"/>
                <w:right w:val="nil"/>
                <w:between w:val="nil"/>
              </w:pBdr>
              <w:spacing w:line="259" w:lineRule="auto"/>
              <w:rPr>
                <w:color w:val="000000"/>
                <w:sz w:val="20"/>
                <w:szCs w:val="20"/>
              </w:rPr>
            </w:pPr>
            <w:r>
              <w:rPr>
                <w:color w:val="000000"/>
                <w:sz w:val="20"/>
                <w:szCs w:val="20"/>
              </w:rPr>
              <w:t>Dedicate a member(s) of staff to be the single of contact for parents via email and/or phone.</w:t>
            </w:r>
          </w:p>
          <w:p w:rsidR="00B2741D" w:rsidRDefault="00CD022E">
            <w:pPr>
              <w:numPr>
                <w:ilvl w:val="0"/>
                <w:numId w:val="8"/>
              </w:numPr>
              <w:pBdr>
                <w:top w:val="nil"/>
                <w:left w:val="nil"/>
                <w:bottom w:val="nil"/>
                <w:right w:val="nil"/>
                <w:between w:val="nil"/>
              </w:pBdr>
              <w:spacing w:line="259" w:lineRule="auto"/>
              <w:rPr>
                <w:color w:val="000000"/>
                <w:sz w:val="20"/>
                <w:szCs w:val="20"/>
              </w:rPr>
            </w:pPr>
            <w:r>
              <w:rPr>
                <w:color w:val="000000"/>
                <w:sz w:val="20"/>
                <w:szCs w:val="20"/>
              </w:rPr>
              <w:t>Update website if necessary.</w:t>
            </w:r>
          </w:p>
          <w:p w:rsidR="00B2741D" w:rsidRDefault="00CD022E">
            <w:pPr>
              <w:numPr>
                <w:ilvl w:val="0"/>
                <w:numId w:val="8"/>
              </w:numPr>
              <w:pBdr>
                <w:top w:val="nil"/>
                <w:left w:val="nil"/>
                <w:bottom w:val="nil"/>
                <w:right w:val="nil"/>
                <w:between w:val="nil"/>
              </w:pBdr>
              <w:spacing w:line="259" w:lineRule="auto"/>
              <w:rPr>
                <w:color w:val="000000"/>
                <w:sz w:val="20"/>
                <w:szCs w:val="20"/>
              </w:rPr>
            </w:pPr>
            <w:r>
              <w:rPr>
                <w:color w:val="000000"/>
                <w:sz w:val="20"/>
                <w:szCs w:val="20"/>
              </w:rPr>
              <w:t>Inform parents.</w:t>
            </w:r>
          </w:p>
          <w:p w:rsidR="00B2741D" w:rsidRDefault="00CD022E">
            <w:pPr>
              <w:numPr>
                <w:ilvl w:val="0"/>
                <w:numId w:val="8"/>
              </w:numPr>
              <w:pBdr>
                <w:top w:val="nil"/>
                <w:left w:val="nil"/>
                <w:bottom w:val="nil"/>
                <w:right w:val="nil"/>
                <w:between w:val="nil"/>
              </w:pBdr>
              <w:spacing w:line="259" w:lineRule="auto"/>
              <w:rPr>
                <w:color w:val="000000"/>
                <w:sz w:val="20"/>
                <w:szCs w:val="20"/>
              </w:rPr>
            </w:pPr>
            <w:r>
              <w:rPr>
                <w:color w:val="000000"/>
                <w:sz w:val="20"/>
                <w:szCs w:val="20"/>
              </w:rPr>
              <w:t>Update Staff/Governors accordingly.</w:t>
            </w:r>
          </w:p>
          <w:p w:rsidR="00B2741D" w:rsidRDefault="00CD022E">
            <w:pPr>
              <w:numPr>
                <w:ilvl w:val="0"/>
                <w:numId w:val="8"/>
              </w:numPr>
              <w:pBdr>
                <w:top w:val="nil"/>
                <w:left w:val="nil"/>
                <w:bottom w:val="nil"/>
                <w:right w:val="nil"/>
                <w:between w:val="nil"/>
              </w:pBdr>
              <w:spacing w:after="160" w:line="259" w:lineRule="auto"/>
              <w:rPr>
                <w:color w:val="000000"/>
                <w:sz w:val="20"/>
                <w:szCs w:val="20"/>
              </w:rPr>
            </w:pPr>
            <w:r>
              <w:rPr>
                <w:color w:val="000000"/>
                <w:sz w:val="20"/>
                <w:szCs w:val="20"/>
              </w:rPr>
              <w:t xml:space="preserve">Plan and prepare a collection of signposting opportunities e.g. Bereavement advice, EPS and CLASS+ telephone lines for parents and </w:t>
            </w:r>
            <w:proofErr w:type="spellStart"/>
            <w:r>
              <w:rPr>
                <w:color w:val="000000"/>
                <w:sz w:val="20"/>
                <w:szCs w:val="20"/>
              </w:rPr>
              <w:t>carers</w:t>
            </w:r>
            <w:proofErr w:type="spellEnd"/>
            <w:r>
              <w:rPr>
                <w:color w:val="000000"/>
                <w:sz w:val="20"/>
                <w:szCs w:val="20"/>
              </w:rPr>
              <w:t>.</w:t>
            </w:r>
          </w:p>
          <w:p w:rsidR="00B2741D" w:rsidRDefault="00B2741D">
            <w:pPr>
              <w:rPr>
                <w:color w:val="000000"/>
                <w:sz w:val="20"/>
                <w:szCs w:val="20"/>
              </w:rPr>
            </w:pPr>
          </w:p>
        </w:tc>
        <w:tc>
          <w:tcPr>
            <w:tcW w:w="3969" w:type="dxa"/>
          </w:tcPr>
          <w:p w:rsidR="00B2741D" w:rsidRDefault="00CD022E">
            <w:pPr>
              <w:numPr>
                <w:ilvl w:val="0"/>
                <w:numId w:val="18"/>
              </w:numPr>
              <w:pBdr>
                <w:top w:val="nil"/>
                <w:left w:val="nil"/>
                <w:bottom w:val="nil"/>
                <w:right w:val="nil"/>
                <w:between w:val="nil"/>
              </w:pBdr>
              <w:spacing w:line="259" w:lineRule="auto"/>
              <w:rPr>
                <w:color w:val="000000"/>
                <w:sz w:val="20"/>
                <w:szCs w:val="20"/>
              </w:rPr>
            </w:pPr>
            <w:r>
              <w:rPr>
                <w:color w:val="000000"/>
                <w:sz w:val="20"/>
                <w:szCs w:val="20"/>
              </w:rPr>
              <w:t xml:space="preserve">All DSL email addresses to be widely </w:t>
            </w:r>
            <w:proofErr w:type="spellStart"/>
            <w:r>
              <w:rPr>
                <w:color w:val="000000"/>
                <w:sz w:val="20"/>
                <w:szCs w:val="20"/>
              </w:rPr>
              <w:t>publicised</w:t>
            </w:r>
            <w:proofErr w:type="spellEnd"/>
            <w:r>
              <w:rPr>
                <w:color w:val="000000"/>
                <w:sz w:val="20"/>
                <w:szCs w:val="20"/>
              </w:rPr>
              <w:t xml:space="preserve"> on website, newsletters and letters to parents.</w:t>
            </w:r>
          </w:p>
          <w:p w:rsidR="00B2741D" w:rsidRDefault="00CD022E">
            <w:pPr>
              <w:numPr>
                <w:ilvl w:val="0"/>
                <w:numId w:val="18"/>
              </w:numPr>
              <w:pBdr>
                <w:top w:val="nil"/>
                <w:left w:val="nil"/>
                <w:bottom w:val="nil"/>
                <w:right w:val="nil"/>
                <w:between w:val="nil"/>
              </w:pBdr>
              <w:spacing w:line="259" w:lineRule="auto"/>
              <w:rPr>
                <w:color w:val="000000"/>
                <w:sz w:val="20"/>
                <w:szCs w:val="20"/>
              </w:rPr>
            </w:pPr>
            <w:r>
              <w:rPr>
                <w:color w:val="000000"/>
                <w:sz w:val="20"/>
                <w:szCs w:val="20"/>
              </w:rPr>
              <w:t xml:space="preserve">Single point of contact for concerns to be advertised as HOS for each school. </w:t>
            </w:r>
          </w:p>
          <w:p w:rsidR="00B2741D" w:rsidRDefault="00CD022E">
            <w:pPr>
              <w:numPr>
                <w:ilvl w:val="0"/>
                <w:numId w:val="18"/>
              </w:numPr>
              <w:pBdr>
                <w:top w:val="nil"/>
                <w:left w:val="nil"/>
                <w:bottom w:val="nil"/>
                <w:right w:val="nil"/>
                <w:between w:val="nil"/>
              </w:pBdr>
              <w:spacing w:line="259" w:lineRule="auto"/>
              <w:rPr>
                <w:color w:val="000000"/>
                <w:sz w:val="20"/>
                <w:szCs w:val="20"/>
              </w:rPr>
            </w:pPr>
            <w:r>
              <w:rPr>
                <w:color w:val="000000"/>
                <w:sz w:val="20"/>
                <w:szCs w:val="20"/>
              </w:rPr>
              <w:t>HOS/</w:t>
            </w:r>
            <w:proofErr w:type="spellStart"/>
            <w:r>
              <w:rPr>
                <w:color w:val="000000"/>
                <w:sz w:val="20"/>
                <w:szCs w:val="20"/>
              </w:rPr>
              <w:t>ExH</w:t>
            </w:r>
            <w:proofErr w:type="spellEnd"/>
            <w:r>
              <w:rPr>
                <w:color w:val="000000"/>
                <w:sz w:val="20"/>
                <w:szCs w:val="20"/>
              </w:rPr>
              <w:t xml:space="preserve"> to be available on school gates daily</w:t>
            </w:r>
          </w:p>
          <w:p w:rsidR="00B2741D" w:rsidRDefault="00CD022E">
            <w:pPr>
              <w:numPr>
                <w:ilvl w:val="0"/>
                <w:numId w:val="18"/>
              </w:numPr>
              <w:pBdr>
                <w:top w:val="nil"/>
                <w:left w:val="nil"/>
                <w:bottom w:val="nil"/>
                <w:right w:val="nil"/>
                <w:between w:val="nil"/>
              </w:pBdr>
              <w:spacing w:line="259" w:lineRule="auto"/>
              <w:rPr>
                <w:color w:val="000000"/>
                <w:sz w:val="20"/>
                <w:szCs w:val="20"/>
              </w:rPr>
            </w:pPr>
            <w:r>
              <w:rPr>
                <w:color w:val="000000"/>
                <w:sz w:val="20"/>
                <w:szCs w:val="20"/>
              </w:rPr>
              <w:t>Continue to collate support information and send out via weekly newsletter</w:t>
            </w:r>
          </w:p>
          <w:p w:rsidR="00B2741D" w:rsidRDefault="00CD022E">
            <w:pPr>
              <w:numPr>
                <w:ilvl w:val="0"/>
                <w:numId w:val="18"/>
              </w:numPr>
              <w:pBdr>
                <w:top w:val="nil"/>
                <w:left w:val="nil"/>
                <w:bottom w:val="nil"/>
                <w:right w:val="nil"/>
                <w:between w:val="nil"/>
              </w:pBdr>
              <w:spacing w:line="259" w:lineRule="auto"/>
              <w:rPr>
                <w:color w:val="000000"/>
                <w:sz w:val="20"/>
                <w:szCs w:val="20"/>
              </w:rPr>
            </w:pPr>
            <w:r>
              <w:rPr>
                <w:color w:val="000000"/>
                <w:sz w:val="20"/>
                <w:szCs w:val="20"/>
              </w:rPr>
              <w:t>Weekly update emails to be sent to staff and governors</w:t>
            </w:r>
          </w:p>
          <w:p w:rsidR="00B2741D" w:rsidRDefault="00CD022E">
            <w:pPr>
              <w:numPr>
                <w:ilvl w:val="0"/>
                <w:numId w:val="18"/>
              </w:numPr>
              <w:pBdr>
                <w:top w:val="nil"/>
                <w:left w:val="nil"/>
                <w:bottom w:val="nil"/>
                <w:right w:val="nil"/>
                <w:between w:val="nil"/>
              </w:pBdr>
              <w:spacing w:after="160" w:line="259" w:lineRule="auto"/>
              <w:rPr>
                <w:color w:val="000000"/>
                <w:sz w:val="20"/>
                <w:szCs w:val="20"/>
              </w:rPr>
            </w:pPr>
            <w:r>
              <w:rPr>
                <w:color w:val="000000"/>
                <w:sz w:val="20"/>
                <w:szCs w:val="20"/>
              </w:rPr>
              <w:t>All relevant update information to go onto individual school’s website.</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CD022E">
            <w:pPr>
              <w:rPr>
                <w:color w:val="000000"/>
                <w:highlight w:val="green"/>
              </w:rPr>
            </w:pPr>
            <w:r>
              <w:rPr>
                <w:color w:val="000000"/>
              </w:rPr>
              <w:t>JP</w:t>
            </w:r>
          </w:p>
        </w:tc>
        <w:tc>
          <w:tcPr>
            <w:tcW w:w="893"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959" w:type="dxa"/>
          </w:tcPr>
          <w:p w:rsidR="00B2741D" w:rsidRDefault="00CD022E">
            <w:pPr>
              <w:rPr>
                <w:color w:val="000000"/>
                <w:sz w:val="14"/>
                <w:szCs w:val="14"/>
              </w:rPr>
            </w:pPr>
            <w:r>
              <w:rPr>
                <w:color w:val="000000"/>
                <w:sz w:val="14"/>
                <w:szCs w:val="14"/>
              </w:rPr>
              <w:t>Link to the PCF:</w:t>
            </w:r>
          </w:p>
          <w:p w:rsidR="00B2741D" w:rsidRDefault="00BA0BE6">
            <w:pPr>
              <w:rPr>
                <w:color w:val="000000"/>
                <w:sz w:val="14"/>
                <w:szCs w:val="14"/>
              </w:rPr>
            </w:pPr>
            <w:hyperlink r:id="rId99">
              <w:r w:rsidR="00CD022E">
                <w:rPr>
                  <w:color w:val="0563C1"/>
                  <w:sz w:val="14"/>
                  <w:szCs w:val="14"/>
                  <w:u w:val="single"/>
                </w:rPr>
                <w:t>https://www.espcf.org.uk/</w:t>
              </w:r>
            </w:hyperlink>
            <w:r w:rsidR="00CD022E">
              <w:rPr>
                <w:color w:val="000000"/>
                <w:sz w:val="14"/>
                <w:szCs w:val="14"/>
              </w:rPr>
              <w:t xml:space="preserve"> </w:t>
            </w:r>
          </w:p>
          <w:p w:rsidR="00B2741D" w:rsidRDefault="00B2741D">
            <w:pPr>
              <w:rPr>
                <w:color w:val="000000"/>
                <w:sz w:val="14"/>
                <w:szCs w:val="14"/>
                <w:highlight w:val="green"/>
              </w:rPr>
            </w:pPr>
          </w:p>
          <w:p w:rsidR="00B2741D" w:rsidRDefault="00CD022E">
            <w:pPr>
              <w:rPr>
                <w:sz w:val="14"/>
                <w:szCs w:val="14"/>
              </w:rPr>
            </w:pPr>
            <w:r>
              <w:rPr>
                <w:sz w:val="14"/>
                <w:szCs w:val="14"/>
              </w:rPr>
              <w:t xml:space="preserve">For Coronavirus related support: </w:t>
            </w:r>
            <w:hyperlink r:id="rId100">
              <w:r>
                <w:rPr>
                  <w:color w:val="0563C1"/>
                  <w:sz w:val="14"/>
                  <w:szCs w:val="14"/>
                  <w:u w:val="single"/>
                </w:rPr>
                <w:t>https://www.eastsussex.gov.uk/childrenandfamilies/specialneeds/staying-at-home-tips-and-activities/</w:t>
              </w:r>
            </w:hyperlink>
          </w:p>
          <w:p w:rsidR="00B2741D" w:rsidRDefault="00B2741D">
            <w:pPr>
              <w:rPr>
                <w:sz w:val="14"/>
                <w:szCs w:val="14"/>
              </w:rPr>
            </w:pPr>
          </w:p>
          <w:p w:rsidR="00B2741D" w:rsidRDefault="00CD022E">
            <w:pPr>
              <w:rPr>
                <w:sz w:val="14"/>
                <w:szCs w:val="14"/>
              </w:rPr>
            </w:pPr>
            <w:r>
              <w:rPr>
                <w:sz w:val="14"/>
                <w:szCs w:val="14"/>
              </w:rPr>
              <w:t xml:space="preserve">For other support and Business as Usual needs: </w:t>
            </w:r>
          </w:p>
          <w:p w:rsidR="00B2741D" w:rsidRDefault="00BA0BE6">
            <w:pPr>
              <w:rPr>
                <w:sz w:val="14"/>
                <w:szCs w:val="14"/>
              </w:rPr>
            </w:pPr>
            <w:hyperlink r:id="rId101">
              <w:r w:rsidR="00CD022E">
                <w:rPr>
                  <w:color w:val="0563C1"/>
                  <w:sz w:val="14"/>
                  <w:szCs w:val="14"/>
                  <w:u w:val="single"/>
                </w:rPr>
                <w:t>https://www.eastsussex.gov.uk/childrenandfamilies/specialneeds/</w:t>
              </w:r>
            </w:hyperlink>
            <w:r w:rsidR="00CD022E">
              <w:rPr>
                <w:sz w:val="14"/>
                <w:szCs w:val="14"/>
              </w:rPr>
              <w:t xml:space="preserve"> </w:t>
            </w:r>
          </w:p>
          <w:p w:rsidR="00B2741D" w:rsidRDefault="00B2741D">
            <w:pPr>
              <w:rPr>
                <w:color w:val="000000"/>
                <w:sz w:val="14"/>
                <w:szCs w:val="14"/>
                <w:highlight w:val="green"/>
              </w:rPr>
            </w:pPr>
          </w:p>
          <w:p w:rsidR="00B2741D" w:rsidRDefault="00CD022E">
            <w:pPr>
              <w:rPr>
                <w:color w:val="000000"/>
                <w:sz w:val="14"/>
                <w:szCs w:val="14"/>
              </w:rPr>
            </w:pPr>
            <w:proofErr w:type="spellStart"/>
            <w:r>
              <w:rPr>
                <w:color w:val="000000"/>
                <w:sz w:val="14"/>
                <w:szCs w:val="14"/>
              </w:rPr>
              <w:t>DfE</w:t>
            </w:r>
            <w:proofErr w:type="spellEnd"/>
            <w:r>
              <w:rPr>
                <w:color w:val="000000"/>
                <w:sz w:val="14"/>
                <w:szCs w:val="14"/>
              </w:rPr>
              <w:t xml:space="preserve"> advice for parents - </w:t>
            </w:r>
          </w:p>
          <w:p w:rsidR="00B2741D" w:rsidRDefault="00BA0BE6">
            <w:pPr>
              <w:rPr>
                <w:color w:val="000000"/>
                <w:sz w:val="14"/>
                <w:szCs w:val="14"/>
              </w:rPr>
            </w:pPr>
            <w:hyperlink r:id="rId102">
              <w:r w:rsidR="00CD022E">
                <w:rPr>
                  <w:color w:val="0563C1"/>
                  <w:sz w:val="14"/>
                  <w:szCs w:val="14"/>
                  <w:u w:val="single"/>
                </w:rPr>
                <w:t>https://www.gov.uk/government/publications/closure-of-educational-settings-information-for-parents-and-carers/closure-of-educational-settings-information-for-parents-and-carers</w:t>
              </w:r>
            </w:hyperlink>
          </w:p>
          <w:p w:rsidR="00B2741D" w:rsidRDefault="00B2741D">
            <w:pPr>
              <w:rPr>
                <w:color w:val="000000"/>
                <w:sz w:val="14"/>
                <w:szCs w:val="14"/>
                <w:highlight w:val="green"/>
              </w:rPr>
            </w:pPr>
          </w:p>
          <w:p w:rsidR="00B2741D" w:rsidRDefault="00CD022E">
            <w:pPr>
              <w:rPr>
                <w:color w:val="0070C0"/>
                <w:sz w:val="14"/>
                <w:szCs w:val="14"/>
              </w:rPr>
            </w:pPr>
            <w:r>
              <w:rPr>
                <w:color w:val="000000"/>
                <w:sz w:val="14"/>
                <w:szCs w:val="14"/>
              </w:rPr>
              <w:t xml:space="preserve">Charities and sources of support and funding e.g. </w:t>
            </w:r>
            <w:hyperlink r:id="rId103">
              <w:r>
                <w:rPr>
                  <w:color w:val="0070C0"/>
                  <w:sz w:val="14"/>
                  <w:szCs w:val="14"/>
                  <w:u w:val="single"/>
                </w:rPr>
                <w:t>Cruse Bereavement Care</w:t>
              </w:r>
            </w:hyperlink>
            <w:r>
              <w:rPr>
                <w:color w:val="0070C0"/>
                <w:sz w:val="14"/>
                <w:szCs w:val="14"/>
              </w:rPr>
              <w:t xml:space="preserve">,  </w:t>
            </w:r>
            <w:hyperlink r:id="rId104">
              <w:r>
                <w:rPr>
                  <w:color w:val="0070C0"/>
                  <w:sz w:val="14"/>
                  <w:szCs w:val="14"/>
                  <w:u w:val="single"/>
                </w:rPr>
                <w:t>Gingerbread</w:t>
              </w:r>
            </w:hyperlink>
            <w:r>
              <w:rPr>
                <w:color w:val="0070C0"/>
                <w:sz w:val="14"/>
                <w:szCs w:val="14"/>
              </w:rPr>
              <w:t xml:space="preserve"> </w:t>
            </w:r>
            <w:r>
              <w:rPr>
                <w:color w:val="000000"/>
                <w:sz w:val="14"/>
                <w:szCs w:val="14"/>
              </w:rPr>
              <w:t xml:space="preserve">, </w:t>
            </w:r>
            <w:hyperlink r:id="rId105">
              <w:r>
                <w:rPr>
                  <w:color w:val="0070C0"/>
                  <w:sz w:val="14"/>
                  <w:szCs w:val="14"/>
                  <w:u w:val="single"/>
                </w:rPr>
                <w:t>Working Families</w:t>
              </w:r>
            </w:hyperlink>
            <w:r>
              <w:rPr>
                <w:color w:val="0070C0"/>
                <w:sz w:val="14"/>
                <w:szCs w:val="14"/>
              </w:rPr>
              <w:t xml:space="preserve"> </w:t>
            </w:r>
          </w:p>
          <w:p w:rsidR="00B2741D" w:rsidRDefault="00B2741D">
            <w:pPr>
              <w:rPr>
                <w:color w:val="000000"/>
                <w:sz w:val="14"/>
                <w:szCs w:val="14"/>
                <w:highlight w:val="green"/>
              </w:rPr>
            </w:pPr>
          </w:p>
          <w:p w:rsidR="00B2741D" w:rsidRDefault="00CD022E">
            <w:pPr>
              <w:rPr>
                <w:color w:val="000000"/>
                <w:sz w:val="14"/>
                <w:szCs w:val="14"/>
              </w:rPr>
            </w:pPr>
            <w:r>
              <w:rPr>
                <w:color w:val="000000"/>
                <w:sz w:val="14"/>
                <w:szCs w:val="14"/>
              </w:rPr>
              <w:t>ISEND guidance:</w:t>
            </w:r>
          </w:p>
          <w:p w:rsidR="00B2741D" w:rsidRDefault="00BA0BE6">
            <w:pPr>
              <w:rPr>
                <w:color w:val="44546A"/>
                <w:sz w:val="14"/>
                <w:szCs w:val="14"/>
              </w:rPr>
            </w:pPr>
            <w:hyperlink r:id="rId106">
              <w:r w:rsidR="00CD022E">
                <w:rPr>
                  <w:color w:val="0563C1"/>
                  <w:sz w:val="14"/>
                  <w:szCs w:val="14"/>
                  <w:u w:val="single"/>
                </w:rPr>
                <w:t>https://czone-backoffice.azurewebsites.net/media/6329/supporting-pupils-with-send-to-return-to-school.pdf</w:t>
              </w:r>
            </w:hyperlink>
            <w:r w:rsidR="00CD022E">
              <w:rPr>
                <w:color w:val="44546A"/>
                <w:sz w:val="14"/>
                <w:szCs w:val="14"/>
              </w:rPr>
              <w:t xml:space="preserve"> </w:t>
            </w:r>
          </w:p>
          <w:p w:rsidR="00B2741D" w:rsidRDefault="00B2741D">
            <w:pPr>
              <w:rPr>
                <w:color w:val="000000"/>
                <w:sz w:val="14"/>
                <w:szCs w:val="14"/>
                <w:highlight w:val="green"/>
              </w:rPr>
            </w:pPr>
          </w:p>
          <w:p w:rsidR="00B2741D" w:rsidRDefault="00CD022E">
            <w:pPr>
              <w:rPr>
                <w:sz w:val="14"/>
                <w:szCs w:val="14"/>
              </w:rPr>
            </w:pPr>
            <w:r>
              <w:rPr>
                <w:sz w:val="14"/>
                <w:szCs w:val="14"/>
              </w:rPr>
              <w:t xml:space="preserve">What parents and </w:t>
            </w:r>
            <w:proofErr w:type="spellStart"/>
            <w:r>
              <w:rPr>
                <w:sz w:val="14"/>
                <w:szCs w:val="14"/>
              </w:rPr>
              <w:t>carers</w:t>
            </w:r>
            <w:proofErr w:type="spellEnd"/>
            <w:r>
              <w:rPr>
                <w:sz w:val="14"/>
                <w:szCs w:val="14"/>
              </w:rPr>
              <w:t xml:space="preserve"> need to know about schools, colleges and other education settings during the coronavirus outbreak</w:t>
            </w:r>
          </w:p>
          <w:p w:rsidR="00B2741D" w:rsidRDefault="00B2741D">
            <w:pPr>
              <w:rPr>
                <w:color w:val="000000"/>
                <w:sz w:val="14"/>
                <w:szCs w:val="14"/>
              </w:rPr>
            </w:pPr>
          </w:p>
          <w:p w:rsidR="00B2741D" w:rsidRDefault="00BA0BE6">
            <w:pPr>
              <w:rPr>
                <w:sz w:val="14"/>
                <w:szCs w:val="14"/>
              </w:rPr>
            </w:pPr>
            <w:hyperlink r:id="rId107">
              <w:r w:rsidR="00CD022E">
                <w:rPr>
                  <w:color w:val="0563C1"/>
                  <w:sz w:val="14"/>
                  <w:szCs w:val="14"/>
                  <w:u w:val="single"/>
                </w:rPr>
                <w:t>https://www.gov.uk/government/publications/closure-of-educational-settings-information-for-parents-and-carers/closure-of-educational-settings-information-for-parents-and-carers</w:t>
              </w:r>
            </w:hyperlink>
            <w:r w:rsidR="00CD022E">
              <w:rPr>
                <w:sz w:val="14"/>
                <w:szCs w:val="14"/>
              </w:rPr>
              <w:t xml:space="preserve"> </w:t>
            </w:r>
          </w:p>
          <w:p w:rsidR="00B2741D" w:rsidRDefault="00B2741D">
            <w:pPr>
              <w:rPr>
                <w:sz w:val="14"/>
                <w:szCs w:val="14"/>
              </w:rPr>
            </w:pPr>
          </w:p>
          <w:p w:rsidR="00B2741D" w:rsidRDefault="00CD022E">
            <w:pPr>
              <w:rPr>
                <w:sz w:val="14"/>
                <w:szCs w:val="14"/>
              </w:rPr>
            </w:pPr>
            <w:r>
              <w:rPr>
                <w:sz w:val="14"/>
                <w:szCs w:val="14"/>
              </w:rPr>
              <w:t xml:space="preserve">Opening schools and educational settings to more pupils from 1 June: guidance for parents and </w:t>
            </w:r>
            <w:proofErr w:type="spellStart"/>
            <w:r>
              <w:rPr>
                <w:sz w:val="14"/>
                <w:szCs w:val="14"/>
              </w:rPr>
              <w:t>carers</w:t>
            </w:r>
            <w:proofErr w:type="spellEnd"/>
            <w:r>
              <w:rPr>
                <w:sz w:val="14"/>
                <w:szCs w:val="14"/>
              </w:rPr>
              <w:t xml:space="preserve">:   </w:t>
            </w:r>
          </w:p>
          <w:p w:rsidR="00B2741D" w:rsidRDefault="00BA0BE6">
            <w:pPr>
              <w:rPr>
                <w:color w:val="000000"/>
                <w:highlight w:val="green"/>
              </w:rPr>
            </w:pPr>
            <w:hyperlink r:id="rId108">
              <w:r w:rsidR="00CD022E">
                <w:rPr>
                  <w:color w:val="0563C1"/>
                  <w:sz w:val="14"/>
                  <w:szCs w:val="14"/>
                  <w:u w:val="single"/>
                </w:rPr>
                <w:t>https://www.gov.uk/government/publications/closure-of-educational-settings-information-for-parents-and-carers/reopening-schools-and-other-educational-settings-from-1-june</w:t>
              </w:r>
            </w:hyperlink>
            <w:r w:rsidR="00CD022E">
              <w:rPr>
                <w:sz w:val="14"/>
                <w:szCs w:val="14"/>
              </w:rPr>
              <w:t xml:space="preserve"> </w:t>
            </w:r>
          </w:p>
        </w:tc>
      </w:tr>
      <w:tr w:rsidR="00B2741D">
        <w:trPr>
          <w:trHeight w:val="903"/>
        </w:trPr>
        <w:tc>
          <w:tcPr>
            <w:tcW w:w="1696" w:type="dxa"/>
          </w:tcPr>
          <w:p w:rsidR="00B2741D" w:rsidRDefault="00CD022E">
            <w:pPr>
              <w:rPr>
                <w:b/>
                <w:color w:val="000000"/>
                <w:sz w:val="20"/>
                <w:szCs w:val="20"/>
              </w:rPr>
            </w:pPr>
            <w:bookmarkStart w:id="10" w:name="_heading=h.tyjcwt" w:colFirst="0" w:colLast="0"/>
            <w:bookmarkEnd w:id="10"/>
            <w:r>
              <w:rPr>
                <w:b/>
                <w:color w:val="000000"/>
                <w:sz w:val="20"/>
                <w:szCs w:val="20"/>
              </w:rPr>
              <w:t>Mental health and well-being</w:t>
            </w:r>
          </w:p>
          <w:p w:rsidR="00B2741D" w:rsidRDefault="00CD022E">
            <w:pPr>
              <w:rPr>
                <w:b/>
                <w:color w:val="000000"/>
                <w:sz w:val="20"/>
                <w:szCs w:val="20"/>
              </w:rPr>
            </w:pPr>
            <w:r>
              <w:rPr>
                <w:color w:val="000000"/>
                <w:sz w:val="20"/>
                <w:szCs w:val="20"/>
              </w:rPr>
              <w:t xml:space="preserve">Plan positive mental health </w:t>
            </w:r>
            <w:r>
              <w:rPr>
                <w:color w:val="000000"/>
                <w:sz w:val="20"/>
                <w:szCs w:val="20"/>
              </w:rPr>
              <w:lastRenderedPageBreak/>
              <w:t xml:space="preserve">and wellbeing learning opportunities to support pupils’ transition back to school </w:t>
            </w:r>
          </w:p>
          <w:p w:rsidR="00B2741D" w:rsidRDefault="00B2741D">
            <w:pPr>
              <w:rPr>
                <w:b/>
                <w:color w:val="000000"/>
                <w:sz w:val="20"/>
                <w:szCs w:val="20"/>
                <w:highlight w:val="green"/>
              </w:rPr>
            </w:pPr>
          </w:p>
        </w:tc>
        <w:tc>
          <w:tcPr>
            <w:tcW w:w="3544" w:type="dxa"/>
          </w:tcPr>
          <w:p w:rsidR="00B2741D" w:rsidRDefault="00CD022E">
            <w:pPr>
              <w:numPr>
                <w:ilvl w:val="0"/>
                <w:numId w:val="14"/>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SLT to identify the groups/individuals within the school who may have been particularly impacted upon by </w:t>
            </w:r>
            <w:proofErr w:type="spellStart"/>
            <w:r>
              <w:rPr>
                <w:color w:val="000000"/>
                <w:sz w:val="20"/>
                <w:szCs w:val="20"/>
              </w:rPr>
              <w:t>Covid</w:t>
            </w:r>
            <w:proofErr w:type="spellEnd"/>
            <w:r>
              <w:rPr>
                <w:color w:val="000000"/>
                <w:sz w:val="20"/>
                <w:szCs w:val="20"/>
              </w:rPr>
              <w:t xml:space="preserve"> and </w:t>
            </w:r>
            <w:r>
              <w:rPr>
                <w:color w:val="000000"/>
                <w:sz w:val="20"/>
                <w:szCs w:val="20"/>
              </w:rPr>
              <w:lastRenderedPageBreak/>
              <w:t>lockdown and create action plans to support these Term 6, summer holiday and beyond.</w:t>
            </w:r>
          </w:p>
          <w:p w:rsidR="00B2741D" w:rsidRDefault="00CD022E">
            <w:pPr>
              <w:pBdr>
                <w:top w:val="nil"/>
                <w:left w:val="nil"/>
                <w:bottom w:val="nil"/>
                <w:right w:val="nil"/>
                <w:between w:val="nil"/>
              </w:pBdr>
              <w:spacing w:line="259" w:lineRule="auto"/>
              <w:ind w:left="720" w:hanging="720"/>
              <w:rPr>
                <w:color w:val="000000"/>
                <w:sz w:val="20"/>
                <w:szCs w:val="20"/>
              </w:rPr>
            </w:pPr>
            <w:r>
              <w:rPr>
                <w:color w:val="000000"/>
                <w:sz w:val="20"/>
                <w:szCs w:val="20"/>
              </w:rPr>
              <w:t xml:space="preserve">(e.g. Young </w:t>
            </w:r>
            <w:proofErr w:type="spellStart"/>
            <w:r>
              <w:rPr>
                <w:color w:val="000000"/>
                <w:sz w:val="20"/>
                <w:szCs w:val="20"/>
              </w:rPr>
              <w:t>Carers</w:t>
            </w:r>
            <w:proofErr w:type="spellEnd"/>
            <w:r>
              <w:rPr>
                <w:color w:val="000000"/>
                <w:sz w:val="20"/>
                <w:szCs w:val="20"/>
              </w:rPr>
              <w:t>, child protection, lack of engagement with learning)</w:t>
            </w:r>
          </w:p>
          <w:p w:rsidR="00B2741D" w:rsidRDefault="00CD022E">
            <w:pPr>
              <w:numPr>
                <w:ilvl w:val="0"/>
                <w:numId w:val="14"/>
              </w:numPr>
              <w:pBdr>
                <w:top w:val="nil"/>
                <w:left w:val="nil"/>
                <w:bottom w:val="nil"/>
                <w:right w:val="nil"/>
                <w:between w:val="nil"/>
              </w:pBdr>
              <w:spacing w:line="259" w:lineRule="auto"/>
              <w:rPr>
                <w:color w:val="000000"/>
                <w:sz w:val="20"/>
                <w:szCs w:val="20"/>
              </w:rPr>
            </w:pPr>
            <w:r>
              <w:rPr>
                <w:color w:val="000000"/>
                <w:sz w:val="20"/>
                <w:szCs w:val="20"/>
              </w:rPr>
              <w:t>Plan learning opportunities to support pupil’s transition back to school, e.g. support for mental health and well-being, bereavement advice if appropriate, learning expectations, information about routines/timetables etc.</w:t>
            </w:r>
          </w:p>
          <w:p w:rsidR="00B2741D" w:rsidRDefault="00CD022E">
            <w:pPr>
              <w:numPr>
                <w:ilvl w:val="0"/>
                <w:numId w:val="14"/>
              </w:numPr>
              <w:pBdr>
                <w:top w:val="nil"/>
                <w:left w:val="nil"/>
                <w:bottom w:val="nil"/>
                <w:right w:val="nil"/>
                <w:between w:val="nil"/>
              </w:pBdr>
              <w:spacing w:line="259" w:lineRule="auto"/>
              <w:rPr>
                <w:color w:val="000000"/>
                <w:sz w:val="20"/>
                <w:szCs w:val="20"/>
              </w:rPr>
            </w:pPr>
            <w:r>
              <w:rPr>
                <w:color w:val="000000"/>
                <w:sz w:val="20"/>
                <w:szCs w:val="20"/>
              </w:rPr>
              <w:t>Identify key families who may need extra support if possible.</w:t>
            </w:r>
          </w:p>
          <w:p w:rsidR="00B2741D" w:rsidRDefault="00CD022E">
            <w:pPr>
              <w:numPr>
                <w:ilvl w:val="0"/>
                <w:numId w:val="14"/>
              </w:numPr>
              <w:pBdr>
                <w:top w:val="nil"/>
                <w:left w:val="nil"/>
                <w:bottom w:val="nil"/>
                <w:right w:val="nil"/>
                <w:between w:val="nil"/>
              </w:pBdr>
              <w:spacing w:line="259" w:lineRule="auto"/>
              <w:rPr>
                <w:color w:val="000000"/>
                <w:sz w:val="20"/>
                <w:szCs w:val="20"/>
              </w:rPr>
            </w:pPr>
            <w:r>
              <w:rPr>
                <w:color w:val="000000"/>
                <w:sz w:val="20"/>
                <w:szCs w:val="20"/>
              </w:rPr>
              <w:t>Assembly plans (following social distancing guidance).</w:t>
            </w:r>
          </w:p>
          <w:p w:rsidR="00B2741D" w:rsidRDefault="00CD022E">
            <w:pPr>
              <w:numPr>
                <w:ilvl w:val="0"/>
                <w:numId w:val="14"/>
              </w:numPr>
              <w:pBdr>
                <w:top w:val="nil"/>
                <w:left w:val="nil"/>
                <w:bottom w:val="nil"/>
                <w:right w:val="nil"/>
                <w:between w:val="nil"/>
              </w:pBdr>
              <w:spacing w:line="259" w:lineRule="auto"/>
              <w:rPr>
                <w:color w:val="000000"/>
                <w:sz w:val="20"/>
                <w:szCs w:val="20"/>
              </w:rPr>
            </w:pPr>
            <w:r>
              <w:rPr>
                <w:color w:val="000000"/>
                <w:sz w:val="20"/>
                <w:szCs w:val="20"/>
              </w:rPr>
              <w:t>Update school’s website if applicable.</w:t>
            </w:r>
          </w:p>
          <w:p w:rsidR="00B2741D" w:rsidRDefault="00CD022E">
            <w:pPr>
              <w:numPr>
                <w:ilvl w:val="0"/>
                <w:numId w:val="14"/>
              </w:numPr>
              <w:pBdr>
                <w:top w:val="nil"/>
                <w:left w:val="nil"/>
                <w:bottom w:val="nil"/>
                <w:right w:val="nil"/>
                <w:between w:val="nil"/>
              </w:pBdr>
              <w:spacing w:line="259" w:lineRule="auto"/>
              <w:rPr>
                <w:color w:val="000000"/>
                <w:sz w:val="20"/>
                <w:szCs w:val="20"/>
              </w:rPr>
            </w:pPr>
            <w:r>
              <w:rPr>
                <w:color w:val="000000"/>
                <w:sz w:val="20"/>
                <w:szCs w:val="20"/>
              </w:rPr>
              <w:t>Share this information with staff/parents/</w:t>
            </w:r>
            <w:proofErr w:type="spellStart"/>
            <w:r>
              <w:rPr>
                <w:color w:val="000000"/>
                <w:sz w:val="20"/>
                <w:szCs w:val="20"/>
              </w:rPr>
              <w:t>carers</w:t>
            </w:r>
            <w:proofErr w:type="spellEnd"/>
            <w:r>
              <w:rPr>
                <w:color w:val="000000"/>
                <w:sz w:val="20"/>
                <w:szCs w:val="20"/>
              </w:rPr>
              <w:t>.</w:t>
            </w:r>
          </w:p>
          <w:p w:rsidR="00B2741D" w:rsidRDefault="00CD022E">
            <w:pPr>
              <w:numPr>
                <w:ilvl w:val="0"/>
                <w:numId w:val="14"/>
              </w:numPr>
              <w:pBdr>
                <w:top w:val="nil"/>
                <w:left w:val="nil"/>
                <w:bottom w:val="nil"/>
                <w:right w:val="nil"/>
                <w:between w:val="nil"/>
              </w:pBdr>
              <w:spacing w:line="259" w:lineRule="auto"/>
              <w:rPr>
                <w:color w:val="000000"/>
                <w:sz w:val="20"/>
                <w:szCs w:val="20"/>
              </w:rPr>
            </w:pPr>
            <w:r>
              <w:rPr>
                <w:color w:val="000000"/>
                <w:sz w:val="20"/>
                <w:szCs w:val="20"/>
              </w:rPr>
              <w:t>Think about best use of ELSAs and mental health workers.</w:t>
            </w:r>
          </w:p>
          <w:p w:rsidR="00B2741D" w:rsidRDefault="00CD022E">
            <w:pPr>
              <w:numPr>
                <w:ilvl w:val="0"/>
                <w:numId w:val="14"/>
              </w:numPr>
              <w:pBdr>
                <w:top w:val="nil"/>
                <w:left w:val="nil"/>
                <w:bottom w:val="nil"/>
                <w:right w:val="nil"/>
                <w:between w:val="nil"/>
              </w:pBdr>
              <w:spacing w:after="160" w:line="259" w:lineRule="auto"/>
              <w:rPr>
                <w:color w:val="000000"/>
                <w:sz w:val="20"/>
                <w:szCs w:val="20"/>
              </w:rPr>
            </w:pPr>
            <w:r>
              <w:rPr>
                <w:color w:val="000000"/>
                <w:sz w:val="20"/>
                <w:szCs w:val="20"/>
              </w:rPr>
              <w:t>Consider learner anxiety about becoming ill or bringing the virus home to their family members.</w:t>
            </w:r>
          </w:p>
        </w:tc>
        <w:tc>
          <w:tcPr>
            <w:tcW w:w="3969" w:type="dxa"/>
          </w:tcPr>
          <w:p w:rsidR="00B2741D" w:rsidRDefault="00CD022E">
            <w:pPr>
              <w:numPr>
                <w:ilvl w:val="0"/>
                <w:numId w:val="44"/>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DSL identify individuals needing action plans. Action plans for support to be created alongside class teacher and inclusion manager. Include </w:t>
            </w:r>
            <w:r>
              <w:rPr>
                <w:color w:val="000000"/>
                <w:sz w:val="20"/>
                <w:szCs w:val="20"/>
              </w:rPr>
              <w:lastRenderedPageBreak/>
              <w:t>considerations for access to external support as required.</w:t>
            </w:r>
          </w:p>
          <w:p w:rsidR="00B2741D" w:rsidRDefault="00CD022E">
            <w:pPr>
              <w:numPr>
                <w:ilvl w:val="0"/>
                <w:numId w:val="44"/>
              </w:numPr>
              <w:pBdr>
                <w:top w:val="nil"/>
                <w:left w:val="nil"/>
                <w:bottom w:val="nil"/>
                <w:right w:val="nil"/>
                <w:between w:val="nil"/>
              </w:pBdr>
              <w:spacing w:line="259" w:lineRule="auto"/>
              <w:rPr>
                <w:color w:val="000000"/>
                <w:sz w:val="20"/>
                <w:szCs w:val="20"/>
              </w:rPr>
            </w:pPr>
            <w:r>
              <w:rPr>
                <w:color w:val="000000"/>
                <w:sz w:val="20"/>
                <w:szCs w:val="20"/>
              </w:rPr>
              <w:t>DSL identify families who may need further support and liaise with inclusion managers to implement this.</w:t>
            </w:r>
          </w:p>
          <w:p w:rsidR="00B2741D" w:rsidRDefault="00CD022E">
            <w:pPr>
              <w:numPr>
                <w:ilvl w:val="0"/>
                <w:numId w:val="44"/>
              </w:numPr>
              <w:pBdr>
                <w:top w:val="nil"/>
                <w:left w:val="nil"/>
                <w:bottom w:val="nil"/>
                <w:right w:val="nil"/>
                <w:between w:val="nil"/>
              </w:pBdr>
              <w:spacing w:line="259" w:lineRule="auto"/>
              <w:rPr>
                <w:color w:val="000000"/>
                <w:sz w:val="20"/>
                <w:szCs w:val="20"/>
              </w:rPr>
            </w:pPr>
            <w:r>
              <w:rPr>
                <w:color w:val="000000"/>
                <w:sz w:val="20"/>
                <w:szCs w:val="20"/>
              </w:rPr>
              <w:t xml:space="preserve">Initial activities on the return to be around learning expectations, rules of the school, how to support each other, mindfulness activities and what the new school day will look like. </w:t>
            </w:r>
          </w:p>
          <w:p w:rsidR="00B2741D" w:rsidRDefault="00CD022E">
            <w:pPr>
              <w:numPr>
                <w:ilvl w:val="0"/>
                <w:numId w:val="44"/>
              </w:numPr>
              <w:pBdr>
                <w:top w:val="nil"/>
                <w:left w:val="nil"/>
                <w:bottom w:val="nil"/>
                <w:right w:val="nil"/>
                <w:between w:val="nil"/>
              </w:pBdr>
              <w:spacing w:line="259" w:lineRule="auto"/>
              <w:rPr>
                <w:color w:val="000000"/>
                <w:sz w:val="20"/>
                <w:szCs w:val="20"/>
              </w:rPr>
            </w:pPr>
            <w:r>
              <w:rPr>
                <w:color w:val="000000"/>
                <w:sz w:val="20"/>
                <w:szCs w:val="20"/>
              </w:rPr>
              <w:t>As much information as possible to be shared with pupils before returning to reduce anxiety.</w:t>
            </w:r>
          </w:p>
          <w:p w:rsidR="00B2741D" w:rsidRDefault="00CD022E">
            <w:pPr>
              <w:numPr>
                <w:ilvl w:val="0"/>
                <w:numId w:val="44"/>
              </w:numPr>
              <w:pBdr>
                <w:top w:val="nil"/>
                <w:left w:val="nil"/>
                <w:bottom w:val="nil"/>
                <w:right w:val="nil"/>
                <w:between w:val="nil"/>
              </w:pBdr>
              <w:spacing w:line="259" w:lineRule="auto"/>
              <w:rPr>
                <w:color w:val="000000"/>
                <w:sz w:val="20"/>
                <w:szCs w:val="20"/>
              </w:rPr>
            </w:pPr>
            <w:r>
              <w:rPr>
                <w:color w:val="000000"/>
                <w:sz w:val="20"/>
                <w:szCs w:val="20"/>
              </w:rPr>
              <w:t>HOS to prepare in-class assembly plans on themes of wellbeing, celebrating successes, looking after ourselves and each other.</w:t>
            </w:r>
          </w:p>
          <w:p w:rsidR="00B2741D" w:rsidRDefault="00CD022E">
            <w:pPr>
              <w:numPr>
                <w:ilvl w:val="0"/>
                <w:numId w:val="44"/>
              </w:numPr>
              <w:pBdr>
                <w:top w:val="nil"/>
                <w:left w:val="nil"/>
                <w:bottom w:val="nil"/>
                <w:right w:val="nil"/>
                <w:between w:val="nil"/>
              </w:pBdr>
              <w:spacing w:after="160" w:line="259" w:lineRule="auto"/>
              <w:rPr>
                <w:color w:val="000000"/>
                <w:sz w:val="20"/>
                <w:szCs w:val="20"/>
              </w:rPr>
            </w:pPr>
            <w:r>
              <w:rPr>
                <w:color w:val="000000"/>
                <w:sz w:val="20"/>
                <w:szCs w:val="20"/>
              </w:rPr>
              <w:t>Ensure website is updated with all relevant information and parents/</w:t>
            </w:r>
            <w:proofErr w:type="spellStart"/>
            <w:r>
              <w:rPr>
                <w:color w:val="000000"/>
                <w:sz w:val="20"/>
                <w:szCs w:val="20"/>
              </w:rPr>
              <w:t>carers</w:t>
            </w:r>
            <w:proofErr w:type="spellEnd"/>
            <w:r>
              <w:rPr>
                <w:color w:val="000000"/>
                <w:sz w:val="20"/>
                <w:szCs w:val="20"/>
              </w:rPr>
              <w:t xml:space="preserve"> are fully informed</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BH</w:t>
            </w:r>
          </w:p>
          <w:p w:rsidR="00B2741D" w:rsidRDefault="00CD022E">
            <w:pPr>
              <w:rPr>
                <w:color w:val="000000"/>
              </w:rPr>
            </w:pPr>
            <w:r>
              <w:rPr>
                <w:color w:val="000000"/>
              </w:rPr>
              <w:t>VL</w:t>
            </w:r>
          </w:p>
          <w:p w:rsidR="00B2741D" w:rsidRDefault="00CD022E">
            <w:pPr>
              <w:rPr>
                <w:color w:val="000000"/>
              </w:rPr>
            </w:pPr>
            <w:r>
              <w:rPr>
                <w:color w:val="000000"/>
              </w:rPr>
              <w:t>JP</w:t>
            </w:r>
          </w:p>
          <w:p w:rsidR="00B2741D" w:rsidRDefault="00CD022E">
            <w:pPr>
              <w:rPr>
                <w:color w:val="000000"/>
              </w:rPr>
            </w:pPr>
            <w:r>
              <w:rPr>
                <w:color w:val="000000"/>
              </w:rPr>
              <w:t>IM</w:t>
            </w:r>
          </w:p>
          <w:p w:rsidR="00B2741D" w:rsidRDefault="00CD022E">
            <w:pPr>
              <w:rPr>
                <w:color w:val="000000"/>
                <w:highlight w:val="green"/>
              </w:rPr>
            </w:pPr>
            <w:r>
              <w:rPr>
                <w:color w:val="000000"/>
              </w:rPr>
              <w:t>CT</w:t>
            </w:r>
          </w:p>
        </w:tc>
        <w:tc>
          <w:tcPr>
            <w:tcW w:w="893"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959" w:type="dxa"/>
          </w:tcPr>
          <w:p w:rsidR="00B2741D" w:rsidRDefault="00CD022E">
            <w:pPr>
              <w:rPr>
                <w:i/>
                <w:color w:val="1F497D"/>
                <w:sz w:val="16"/>
                <w:szCs w:val="16"/>
              </w:rPr>
            </w:pPr>
            <w:r>
              <w:rPr>
                <w:sz w:val="16"/>
                <w:szCs w:val="16"/>
              </w:rPr>
              <w:lastRenderedPageBreak/>
              <w:t xml:space="preserve">Wellbeing resources/templates and other resources are available at </w:t>
            </w:r>
            <w:hyperlink r:id="rId109">
              <w:r>
                <w:rPr>
                  <w:color w:val="0563C1"/>
                  <w:sz w:val="16"/>
                  <w:szCs w:val="16"/>
                  <w:u w:val="single"/>
                </w:rPr>
                <w:t>https://czone.eastsussex.gov.uk/health-safety-wellbeing/mental-health-emotional/</w:t>
              </w:r>
            </w:hyperlink>
          </w:p>
          <w:p w:rsidR="00B2741D" w:rsidRDefault="00B2741D">
            <w:pPr>
              <w:rPr>
                <w:color w:val="000000"/>
                <w:sz w:val="16"/>
                <w:szCs w:val="16"/>
              </w:rPr>
            </w:pPr>
          </w:p>
          <w:p w:rsidR="00B2741D" w:rsidRDefault="00CD022E">
            <w:pPr>
              <w:rPr>
                <w:color w:val="000000"/>
                <w:sz w:val="16"/>
                <w:szCs w:val="16"/>
              </w:rPr>
            </w:pPr>
            <w:proofErr w:type="spellStart"/>
            <w:r>
              <w:rPr>
                <w:color w:val="000000"/>
                <w:sz w:val="16"/>
                <w:szCs w:val="16"/>
              </w:rPr>
              <w:t>DfE</w:t>
            </w:r>
            <w:proofErr w:type="spellEnd"/>
            <w:r>
              <w:rPr>
                <w:color w:val="000000"/>
                <w:sz w:val="16"/>
                <w:szCs w:val="16"/>
              </w:rPr>
              <w:t xml:space="preserve"> case studies supporting pupils’ wellbeing:</w:t>
            </w:r>
          </w:p>
          <w:p w:rsidR="00B2741D" w:rsidRDefault="00BA0BE6">
            <w:pPr>
              <w:rPr>
                <w:color w:val="000000"/>
                <w:sz w:val="16"/>
                <w:szCs w:val="16"/>
              </w:rPr>
            </w:pPr>
            <w:hyperlink r:id="rId110">
              <w:r w:rsidR="00CD022E">
                <w:rPr>
                  <w:color w:val="0563C1"/>
                  <w:sz w:val="16"/>
                  <w:szCs w:val="16"/>
                  <w:u w:val="single"/>
                </w:rPr>
                <w:t>https://www.gov.uk/guidance/supporting-pupils-wellbeing</w:t>
              </w:r>
            </w:hyperlink>
          </w:p>
          <w:p w:rsidR="00B2741D" w:rsidRDefault="00B2741D">
            <w:pPr>
              <w:rPr>
                <w:color w:val="000000"/>
                <w:sz w:val="16"/>
                <w:szCs w:val="16"/>
              </w:rPr>
            </w:pPr>
          </w:p>
          <w:p w:rsidR="00B2741D" w:rsidRDefault="00CD022E">
            <w:pPr>
              <w:rPr>
                <w:color w:val="000000"/>
                <w:sz w:val="16"/>
                <w:szCs w:val="16"/>
              </w:rPr>
            </w:pPr>
            <w:r>
              <w:rPr>
                <w:color w:val="000000"/>
                <w:sz w:val="16"/>
                <w:szCs w:val="16"/>
              </w:rPr>
              <w:t xml:space="preserve">ISEND Support Services (e.g. Educational Psychology Service: </w:t>
            </w:r>
            <w:r>
              <w:rPr>
                <w:sz w:val="16"/>
                <w:szCs w:val="16"/>
              </w:rPr>
              <w:t xml:space="preserve">contact your link EP or email </w:t>
            </w:r>
            <w:hyperlink r:id="rId111">
              <w:r>
                <w:rPr>
                  <w:color w:val="0563C1"/>
                  <w:sz w:val="16"/>
                  <w:szCs w:val="16"/>
                  <w:u w:val="single"/>
                </w:rPr>
                <w:t>eps@eastsussex.gov.uk</w:t>
              </w:r>
            </w:hyperlink>
            <w:r>
              <w:rPr>
                <w:sz w:val="16"/>
                <w:szCs w:val="16"/>
              </w:rPr>
              <w:t xml:space="preserve"> or visit: </w:t>
            </w:r>
            <w:hyperlink r:id="rId112">
              <w:r>
                <w:rPr>
                  <w:color w:val="0563C1"/>
                  <w:sz w:val="16"/>
                  <w:szCs w:val="16"/>
                  <w:u w:val="single"/>
                </w:rPr>
                <w:t>https://czone.eastsussex.gov.uk/inclusion-and-SENDd/ISEND-services/educational-psychology-service-eps/how-to-access-support/</w:t>
              </w:r>
            </w:hyperlink>
            <w:r>
              <w:rPr>
                <w:sz w:val="16"/>
                <w:szCs w:val="16"/>
              </w:rPr>
              <w:t>)</w:t>
            </w:r>
          </w:p>
          <w:p w:rsidR="00B2741D" w:rsidRDefault="00B2741D">
            <w:pPr>
              <w:rPr>
                <w:color w:val="1F497D"/>
                <w:sz w:val="16"/>
                <w:szCs w:val="16"/>
                <w:highlight w:val="green"/>
              </w:rPr>
            </w:pPr>
          </w:p>
          <w:p w:rsidR="00B2741D" w:rsidRDefault="00CD022E">
            <w:pPr>
              <w:rPr>
                <w:color w:val="000000"/>
                <w:sz w:val="16"/>
                <w:szCs w:val="16"/>
              </w:rPr>
            </w:pPr>
            <w:r>
              <w:rPr>
                <w:color w:val="000000"/>
                <w:sz w:val="16"/>
                <w:szCs w:val="16"/>
              </w:rPr>
              <w:t>Prof Barry Carpenter Think Piece:</w:t>
            </w:r>
          </w:p>
          <w:p w:rsidR="00B2741D" w:rsidRDefault="00BA0BE6">
            <w:pPr>
              <w:rPr>
                <w:color w:val="000000"/>
                <w:sz w:val="16"/>
                <w:szCs w:val="16"/>
              </w:rPr>
            </w:pPr>
            <w:hyperlink r:id="rId113">
              <w:r w:rsidR="00CD022E">
                <w:rPr>
                  <w:color w:val="0563C1"/>
                  <w:sz w:val="16"/>
                  <w:szCs w:val="16"/>
                  <w:u w:val="single"/>
                </w:rPr>
                <w:t>https://www.evidenceforlearning.net/recoverycurriculum/</w:t>
              </w:r>
            </w:hyperlink>
          </w:p>
          <w:p w:rsidR="00B2741D" w:rsidRDefault="00B2741D">
            <w:pPr>
              <w:rPr>
                <w:color w:val="000000"/>
                <w:sz w:val="16"/>
                <w:szCs w:val="16"/>
              </w:rPr>
            </w:pPr>
          </w:p>
          <w:p w:rsidR="00B2741D" w:rsidRDefault="00CD022E">
            <w:pPr>
              <w:rPr>
                <w:color w:val="000000"/>
                <w:sz w:val="16"/>
                <w:szCs w:val="16"/>
              </w:rPr>
            </w:pPr>
            <w:r>
              <w:rPr>
                <w:color w:val="000000"/>
                <w:sz w:val="16"/>
                <w:szCs w:val="16"/>
              </w:rPr>
              <w:t xml:space="preserve">ISEND guidance: </w:t>
            </w:r>
          </w:p>
          <w:p w:rsidR="00B2741D" w:rsidRDefault="00BA0BE6">
            <w:pPr>
              <w:rPr>
                <w:color w:val="44546A"/>
                <w:sz w:val="16"/>
                <w:szCs w:val="16"/>
              </w:rPr>
            </w:pPr>
            <w:hyperlink r:id="rId114">
              <w:r w:rsidR="00CD022E">
                <w:rPr>
                  <w:color w:val="0563C1"/>
                  <w:sz w:val="16"/>
                  <w:szCs w:val="16"/>
                  <w:u w:val="single"/>
                </w:rPr>
                <w:t>https://czone-backoffice.azurewebsites.net/media/6329/supporting-pupils-with-send-to-return-to-school.pdf</w:t>
              </w:r>
            </w:hyperlink>
            <w:r w:rsidR="00CD022E">
              <w:rPr>
                <w:color w:val="44546A"/>
                <w:sz w:val="16"/>
                <w:szCs w:val="16"/>
              </w:rPr>
              <w:t xml:space="preserve"> </w:t>
            </w:r>
          </w:p>
          <w:p w:rsidR="00B2741D" w:rsidRDefault="00B2741D">
            <w:pPr>
              <w:rPr>
                <w:color w:val="000000"/>
                <w:sz w:val="16"/>
                <w:szCs w:val="16"/>
              </w:rPr>
            </w:pPr>
          </w:p>
          <w:p w:rsidR="00B2741D" w:rsidRDefault="00BA0BE6">
            <w:pPr>
              <w:rPr>
                <w:sz w:val="16"/>
                <w:szCs w:val="16"/>
              </w:rPr>
            </w:pPr>
            <w:hyperlink r:id="rId115">
              <w:r w:rsidR="00CD022E">
                <w:rPr>
                  <w:color w:val="0563C1"/>
                  <w:sz w:val="16"/>
                  <w:szCs w:val="16"/>
                  <w:u w:val="single"/>
                </w:rPr>
                <w:t>www.elsanetwork.org</w:t>
              </w:r>
            </w:hyperlink>
          </w:p>
          <w:p w:rsidR="00B2741D" w:rsidRDefault="00BA0BE6">
            <w:pPr>
              <w:rPr>
                <w:sz w:val="16"/>
                <w:szCs w:val="16"/>
              </w:rPr>
            </w:pPr>
            <w:hyperlink r:id="rId116">
              <w:r w:rsidR="00CD022E">
                <w:rPr>
                  <w:color w:val="0563C1"/>
                  <w:sz w:val="16"/>
                  <w:szCs w:val="16"/>
                  <w:u w:val="single"/>
                </w:rPr>
                <w:t>https://www.elsa-support.co.uk/</w:t>
              </w:r>
            </w:hyperlink>
          </w:p>
          <w:p w:rsidR="00B2741D" w:rsidRDefault="00B2741D">
            <w:pPr>
              <w:rPr>
                <w:sz w:val="16"/>
                <w:szCs w:val="16"/>
              </w:rPr>
            </w:pPr>
          </w:p>
          <w:p w:rsidR="00B2741D" w:rsidRDefault="00BA0BE6">
            <w:pPr>
              <w:rPr>
                <w:sz w:val="16"/>
                <w:szCs w:val="16"/>
              </w:rPr>
            </w:pPr>
            <w:hyperlink r:id="rId117">
              <w:r w:rsidR="00CD022E">
                <w:rPr>
                  <w:color w:val="0563C1"/>
                  <w:sz w:val="16"/>
                  <w:szCs w:val="16"/>
                  <w:u w:val="single"/>
                </w:rPr>
                <w:t>https://www.camhs-resources.co.uk/coronavirus</w:t>
              </w:r>
            </w:hyperlink>
          </w:p>
          <w:p w:rsidR="00B2741D" w:rsidRDefault="00B2741D">
            <w:pPr>
              <w:rPr>
                <w:color w:val="000000"/>
                <w:highlight w:val="green"/>
              </w:rPr>
            </w:pPr>
          </w:p>
        </w:tc>
      </w:tr>
      <w:tr w:rsidR="00B2741D">
        <w:trPr>
          <w:trHeight w:val="903"/>
        </w:trPr>
        <w:tc>
          <w:tcPr>
            <w:tcW w:w="1696" w:type="dxa"/>
          </w:tcPr>
          <w:p w:rsidR="00B2741D" w:rsidRDefault="00CD022E">
            <w:pPr>
              <w:rPr>
                <w:b/>
                <w:color w:val="000000"/>
                <w:sz w:val="20"/>
                <w:szCs w:val="20"/>
              </w:rPr>
            </w:pPr>
            <w:bookmarkStart w:id="11" w:name="_heading=h.3dy6vkm" w:colFirst="0" w:colLast="0"/>
            <w:bookmarkEnd w:id="11"/>
            <w:r>
              <w:rPr>
                <w:b/>
                <w:color w:val="000000"/>
                <w:sz w:val="20"/>
                <w:szCs w:val="20"/>
              </w:rPr>
              <w:lastRenderedPageBreak/>
              <w:t>Nurture and team building</w:t>
            </w:r>
          </w:p>
          <w:p w:rsidR="00B2741D" w:rsidRDefault="00CD022E">
            <w:pPr>
              <w:rPr>
                <w:color w:val="000000"/>
                <w:sz w:val="20"/>
                <w:szCs w:val="20"/>
              </w:rPr>
            </w:pPr>
            <w:r>
              <w:rPr>
                <w:color w:val="000000"/>
                <w:sz w:val="20"/>
                <w:szCs w:val="20"/>
              </w:rPr>
              <w:t xml:space="preserve">Plan opportunities for pupils to share their thoughts and feelings with </w:t>
            </w:r>
            <w:r>
              <w:rPr>
                <w:color w:val="000000"/>
                <w:sz w:val="20"/>
                <w:szCs w:val="20"/>
              </w:rPr>
              <w:lastRenderedPageBreak/>
              <w:t>members of the school community.</w:t>
            </w:r>
          </w:p>
          <w:p w:rsidR="00B2741D" w:rsidRDefault="00B2741D">
            <w:pPr>
              <w:rPr>
                <w:b/>
                <w:color w:val="000000"/>
                <w:sz w:val="20"/>
                <w:szCs w:val="20"/>
              </w:rPr>
            </w:pPr>
          </w:p>
        </w:tc>
        <w:tc>
          <w:tcPr>
            <w:tcW w:w="3544" w:type="dxa"/>
          </w:tcPr>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lastRenderedPageBreak/>
              <w:t>Nurture opportunities to build a sense of belonging.</w:t>
            </w:r>
          </w:p>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t>Playtime support.</w:t>
            </w:r>
          </w:p>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t>Pastoral care and support in place.</w:t>
            </w:r>
          </w:p>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t>Lunchtime support.</w:t>
            </w:r>
          </w:p>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t>Assembly plan.</w:t>
            </w:r>
          </w:p>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t>Nurture groups.</w:t>
            </w:r>
          </w:p>
          <w:p w:rsidR="00B2741D" w:rsidRDefault="00CD022E">
            <w:pPr>
              <w:numPr>
                <w:ilvl w:val="0"/>
                <w:numId w:val="34"/>
              </w:numPr>
              <w:pBdr>
                <w:top w:val="nil"/>
                <w:left w:val="nil"/>
                <w:bottom w:val="nil"/>
                <w:right w:val="nil"/>
                <w:between w:val="nil"/>
              </w:pBdr>
              <w:spacing w:after="160" w:line="259" w:lineRule="auto"/>
              <w:rPr>
                <w:color w:val="000000"/>
                <w:sz w:val="20"/>
                <w:szCs w:val="20"/>
              </w:rPr>
            </w:pPr>
            <w:r>
              <w:rPr>
                <w:color w:val="000000"/>
                <w:sz w:val="20"/>
                <w:szCs w:val="20"/>
              </w:rPr>
              <w:lastRenderedPageBreak/>
              <w:t xml:space="preserve">Awareness when planning group activities that for some children lockdown was not a safe or happy place </w:t>
            </w:r>
            <w:r>
              <w:rPr>
                <w:i/>
                <w:color w:val="000000"/>
                <w:sz w:val="20"/>
                <w:szCs w:val="20"/>
              </w:rPr>
              <w:t>(see wellbeing sections above)</w:t>
            </w:r>
          </w:p>
        </w:tc>
        <w:tc>
          <w:tcPr>
            <w:tcW w:w="3969" w:type="dxa"/>
          </w:tcPr>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lastRenderedPageBreak/>
              <w:t>Thrive lead to provide Group Thrive activity ideas to support all children on return.</w:t>
            </w:r>
          </w:p>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t xml:space="preserve">Worry boxes in front entrances to be widely </w:t>
            </w:r>
            <w:proofErr w:type="spellStart"/>
            <w:r>
              <w:rPr>
                <w:color w:val="000000"/>
                <w:sz w:val="20"/>
                <w:szCs w:val="20"/>
              </w:rPr>
              <w:t>publicised</w:t>
            </w:r>
            <w:proofErr w:type="spellEnd"/>
            <w:r>
              <w:rPr>
                <w:color w:val="000000"/>
                <w:sz w:val="20"/>
                <w:szCs w:val="20"/>
              </w:rPr>
              <w:t xml:space="preserve"> and children encouraged to use these.</w:t>
            </w:r>
          </w:p>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lastRenderedPageBreak/>
              <w:t>Activities throughout the day designed to promote self-esteem and wellbeing</w:t>
            </w:r>
          </w:p>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t>Thrive practitioners in each school to support teachers in providing 1:1 support were required with social distancing measures being followed.</w:t>
            </w:r>
          </w:p>
          <w:p w:rsidR="00B2741D" w:rsidRDefault="00CD022E">
            <w:pPr>
              <w:numPr>
                <w:ilvl w:val="0"/>
                <w:numId w:val="34"/>
              </w:numPr>
              <w:pBdr>
                <w:top w:val="nil"/>
                <w:left w:val="nil"/>
                <w:bottom w:val="nil"/>
                <w:right w:val="nil"/>
                <w:between w:val="nil"/>
              </w:pBdr>
              <w:spacing w:line="259" w:lineRule="auto"/>
              <w:rPr>
                <w:color w:val="000000"/>
                <w:sz w:val="20"/>
                <w:szCs w:val="20"/>
              </w:rPr>
            </w:pPr>
            <w:r>
              <w:rPr>
                <w:color w:val="000000"/>
                <w:sz w:val="20"/>
                <w:szCs w:val="20"/>
              </w:rPr>
              <w:t>Staff on duty at break and lunch to lead small group games to structure the play</w:t>
            </w:r>
          </w:p>
          <w:p w:rsidR="00B2741D" w:rsidRDefault="00CD022E">
            <w:pPr>
              <w:numPr>
                <w:ilvl w:val="0"/>
                <w:numId w:val="34"/>
              </w:numPr>
              <w:pBdr>
                <w:top w:val="nil"/>
                <w:left w:val="nil"/>
                <w:bottom w:val="nil"/>
                <w:right w:val="nil"/>
                <w:between w:val="nil"/>
              </w:pBdr>
              <w:spacing w:after="160" w:line="259" w:lineRule="auto"/>
              <w:rPr>
                <w:sz w:val="20"/>
                <w:szCs w:val="20"/>
              </w:rPr>
            </w:pPr>
            <w:r>
              <w:rPr>
                <w:color w:val="000000"/>
                <w:sz w:val="20"/>
                <w:szCs w:val="20"/>
              </w:rPr>
              <w:t>In-class assembly plans developed by HOS to deliver key messages and promote nurture.</w:t>
            </w:r>
          </w:p>
          <w:p w:rsidR="00B2741D" w:rsidRDefault="00CD022E">
            <w:pPr>
              <w:numPr>
                <w:ilvl w:val="0"/>
                <w:numId w:val="34"/>
              </w:numPr>
              <w:pBdr>
                <w:top w:val="nil"/>
                <w:left w:val="nil"/>
                <w:bottom w:val="nil"/>
                <w:right w:val="nil"/>
                <w:between w:val="nil"/>
              </w:pBdr>
              <w:spacing w:after="160" w:line="259" w:lineRule="auto"/>
              <w:rPr>
                <w:sz w:val="20"/>
                <w:szCs w:val="20"/>
              </w:rPr>
            </w:pPr>
            <w:r>
              <w:rPr>
                <w:sz w:val="20"/>
                <w:szCs w:val="20"/>
              </w:rPr>
              <w:t>Resources to include: Thrive activities, 101 games for self-esteems, wellbeing club on the playground for chatting with adults</w:t>
            </w:r>
          </w:p>
        </w:tc>
        <w:tc>
          <w:tcPr>
            <w:tcW w:w="709"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rPr>
            </w:pPr>
            <w:r>
              <w:rPr>
                <w:color w:val="000000"/>
              </w:rPr>
              <w:t>IM</w:t>
            </w:r>
          </w:p>
          <w:p w:rsidR="00B2741D" w:rsidRDefault="00CD022E">
            <w:pPr>
              <w:rPr>
                <w:color w:val="000000"/>
              </w:rPr>
            </w:pPr>
            <w:r>
              <w:rPr>
                <w:color w:val="000000"/>
              </w:rPr>
              <w:t>JP</w:t>
            </w:r>
          </w:p>
          <w:p w:rsidR="00B2741D" w:rsidRDefault="00CD022E">
            <w:pPr>
              <w:rPr>
                <w:color w:val="000000"/>
              </w:rPr>
            </w:pPr>
            <w:r>
              <w:rPr>
                <w:color w:val="000000"/>
              </w:rPr>
              <w:t>BH</w:t>
            </w:r>
          </w:p>
          <w:p w:rsidR="00B2741D" w:rsidRDefault="00CD022E">
            <w:pPr>
              <w:rPr>
                <w:color w:val="000000"/>
                <w:highlight w:val="green"/>
              </w:rPr>
            </w:pPr>
            <w:r>
              <w:rPr>
                <w:color w:val="000000"/>
              </w:rPr>
              <w:lastRenderedPageBreak/>
              <w:t>VL</w:t>
            </w:r>
          </w:p>
        </w:tc>
        <w:tc>
          <w:tcPr>
            <w:tcW w:w="893" w:type="dxa"/>
          </w:tcPr>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B2741D">
            <w:pPr>
              <w:rPr>
                <w:color w:val="000000"/>
                <w:highlight w:val="green"/>
              </w:rPr>
            </w:pPr>
          </w:p>
          <w:p w:rsidR="00B2741D" w:rsidRDefault="00CD022E">
            <w:pPr>
              <w:rPr>
                <w:color w:val="000000"/>
                <w:sz w:val="18"/>
                <w:szCs w:val="18"/>
              </w:rPr>
            </w:pPr>
            <w:proofErr w:type="spellStart"/>
            <w:r>
              <w:rPr>
                <w:color w:val="000000"/>
                <w:sz w:val="18"/>
                <w:szCs w:val="18"/>
              </w:rPr>
              <w:t>Wk</w:t>
            </w:r>
            <w:proofErr w:type="spellEnd"/>
            <w:r>
              <w:rPr>
                <w:color w:val="000000"/>
                <w:sz w:val="18"/>
                <w:szCs w:val="18"/>
              </w:rPr>
              <w:t xml:space="preserve"> 18/5, </w:t>
            </w:r>
          </w:p>
          <w:p w:rsidR="00B2741D" w:rsidRDefault="00CD022E">
            <w:pPr>
              <w:rPr>
                <w:color w:val="000000"/>
                <w:sz w:val="18"/>
                <w:szCs w:val="18"/>
              </w:rPr>
            </w:pPr>
            <w:r>
              <w:rPr>
                <w:color w:val="000000"/>
                <w:sz w:val="18"/>
                <w:szCs w:val="18"/>
              </w:rPr>
              <w:lastRenderedPageBreak/>
              <w:t xml:space="preserve">May </w:t>
            </w:r>
            <w:proofErr w:type="spellStart"/>
            <w:r>
              <w:rPr>
                <w:color w:val="000000"/>
                <w:sz w:val="18"/>
                <w:szCs w:val="18"/>
              </w:rPr>
              <w:t>hols</w:t>
            </w:r>
            <w:proofErr w:type="spellEnd"/>
          </w:p>
          <w:p w:rsidR="00B2741D" w:rsidRDefault="00CD022E">
            <w:pPr>
              <w:rPr>
                <w:color w:val="000000"/>
                <w:highlight w:val="green"/>
              </w:rPr>
            </w:pPr>
            <w:r>
              <w:rPr>
                <w:color w:val="000000"/>
                <w:sz w:val="18"/>
                <w:szCs w:val="18"/>
              </w:rPr>
              <w:t>&amp; ongoing 1/6</w:t>
            </w:r>
          </w:p>
        </w:tc>
        <w:tc>
          <w:tcPr>
            <w:tcW w:w="2959" w:type="dxa"/>
          </w:tcPr>
          <w:p w:rsidR="00B2741D" w:rsidRDefault="00CD022E">
            <w:pPr>
              <w:rPr>
                <w:sz w:val="16"/>
                <w:szCs w:val="16"/>
              </w:rPr>
            </w:pPr>
            <w:r>
              <w:rPr>
                <w:sz w:val="16"/>
                <w:szCs w:val="16"/>
              </w:rPr>
              <w:lastRenderedPageBreak/>
              <w:t>ISEND’s ESBAS is offering support from their Nurture Practitioners for Nurture Groups transitioning back to school:</w:t>
            </w:r>
          </w:p>
          <w:p w:rsidR="00B2741D" w:rsidRDefault="00BA0BE6">
            <w:pPr>
              <w:rPr>
                <w:color w:val="0070C0"/>
                <w:sz w:val="16"/>
                <w:szCs w:val="16"/>
              </w:rPr>
            </w:pPr>
            <w:hyperlink r:id="rId118">
              <w:r w:rsidR="00CD022E">
                <w:rPr>
                  <w:color w:val="0563C1"/>
                  <w:sz w:val="16"/>
                  <w:szCs w:val="16"/>
                  <w:u w:val="single"/>
                </w:rPr>
                <w:t>https://czone.eastsussex.gov.uk/inclusion-and-SENDd/ISEND-services/education-support-behaviour-and-attendance-service-esbas/what-we-offer/</w:t>
              </w:r>
            </w:hyperlink>
            <w:r w:rsidR="00CD022E">
              <w:rPr>
                <w:color w:val="0070C0"/>
                <w:sz w:val="16"/>
                <w:szCs w:val="16"/>
              </w:rPr>
              <w:t xml:space="preserve">  </w:t>
            </w:r>
          </w:p>
          <w:p w:rsidR="00B2741D" w:rsidRDefault="00CD022E">
            <w:pPr>
              <w:pBdr>
                <w:top w:val="nil"/>
                <w:left w:val="nil"/>
                <w:bottom w:val="nil"/>
                <w:right w:val="nil"/>
                <w:between w:val="nil"/>
              </w:pBdr>
              <w:rPr>
                <w:color w:val="333333"/>
                <w:sz w:val="16"/>
                <w:szCs w:val="16"/>
              </w:rPr>
            </w:pPr>
            <w:r>
              <w:rPr>
                <w:b/>
                <w:color w:val="000000"/>
                <w:sz w:val="16"/>
                <w:szCs w:val="16"/>
              </w:rPr>
              <w:t xml:space="preserve">Contact: </w:t>
            </w:r>
            <w:r>
              <w:rPr>
                <w:color w:val="000000"/>
                <w:sz w:val="16"/>
                <w:szCs w:val="16"/>
              </w:rPr>
              <w:t xml:space="preserve">Either contact via the Front Door or email </w:t>
            </w:r>
            <w:hyperlink r:id="rId119">
              <w:r>
                <w:rPr>
                  <w:color w:val="0563C1"/>
                  <w:sz w:val="16"/>
                  <w:szCs w:val="16"/>
                  <w:u w:val="single"/>
                </w:rPr>
                <w:t>esbas@eastsussex.gov.uk</w:t>
              </w:r>
            </w:hyperlink>
          </w:p>
          <w:p w:rsidR="00B2741D" w:rsidRDefault="00B2741D">
            <w:pPr>
              <w:rPr>
                <w:color w:val="000000"/>
                <w:sz w:val="16"/>
                <w:szCs w:val="16"/>
                <w:highlight w:val="green"/>
              </w:rPr>
            </w:pPr>
          </w:p>
          <w:p w:rsidR="00B2741D" w:rsidRDefault="00CD022E">
            <w:pPr>
              <w:rPr>
                <w:color w:val="000000"/>
                <w:sz w:val="16"/>
                <w:szCs w:val="16"/>
              </w:rPr>
            </w:pPr>
            <w:r>
              <w:rPr>
                <w:color w:val="000000"/>
                <w:sz w:val="16"/>
                <w:szCs w:val="16"/>
              </w:rPr>
              <w:t xml:space="preserve">ISEND guidance: </w:t>
            </w:r>
          </w:p>
          <w:p w:rsidR="00B2741D" w:rsidRDefault="00BA0BE6">
            <w:pPr>
              <w:rPr>
                <w:color w:val="44546A"/>
                <w:sz w:val="16"/>
                <w:szCs w:val="16"/>
              </w:rPr>
            </w:pPr>
            <w:hyperlink r:id="rId120">
              <w:r w:rsidR="00CD022E">
                <w:rPr>
                  <w:color w:val="0563C1"/>
                  <w:sz w:val="16"/>
                  <w:szCs w:val="16"/>
                  <w:u w:val="single"/>
                </w:rPr>
                <w:t>https://czone-backoffice.azurewebsites.net/media/6329/supporting-pupils-with-send-to-return-to-school.pdf</w:t>
              </w:r>
            </w:hyperlink>
            <w:r w:rsidR="00CD022E">
              <w:rPr>
                <w:color w:val="44546A"/>
                <w:sz w:val="16"/>
                <w:szCs w:val="16"/>
              </w:rPr>
              <w:t xml:space="preserve"> </w:t>
            </w:r>
          </w:p>
          <w:p w:rsidR="00B2741D" w:rsidRDefault="00B2741D">
            <w:pPr>
              <w:rPr>
                <w:color w:val="000000"/>
                <w:sz w:val="16"/>
                <w:szCs w:val="16"/>
                <w:highlight w:val="green"/>
              </w:rPr>
            </w:pPr>
          </w:p>
          <w:p w:rsidR="00B2741D" w:rsidRDefault="00BA0BE6">
            <w:pPr>
              <w:rPr>
                <w:color w:val="000000"/>
                <w:highlight w:val="green"/>
              </w:rPr>
            </w:pPr>
            <w:hyperlink r:id="rId121">
              <w:r w:rsidR="00CD022E">
                <w:rPr>
                  <w:color w:val="0563C1"/>
                  <w:sz w:val="16"/>
                  <w:szCs w:val="16"/>
                  <w:u w:val="single"/>
                </w:rPr>
                <w:t>www.nurtureuk.org</w:t>
              </w:r>
            </w:hyperlink>
          </w:p>
        </w:tc>
      </w:tr>
    </w:tbl>
    <w:p w:rsidR="00B2741D" w:rsidRDefault="00CD022E">
      <w:pPr>
        <w:rPr>
          <w:b/>
          <w:color w:val="000000"/>
          <w:sz w:val="28"/>
          <w:szCs w:val="28"/>
          <w:u w:val="single"/>
        </w:rPr>
      </w:pPr>
      <w:bookmarkStart w:id="12" w:name="_GoBack"/>
      <w:bookmarkEnd w:id="12"/>
      <w:r>
        <w:rPr>
          <w:b/>
          <w:color w:val="000000"/>
          <w:sz w:val="28"/>
          <w:szCs w:val="28"/>
          <w:u w:val="single"/>
        </w:rPr>
        <w:lastRenderedPageBreak/>
        <w:t>Signatures:</w:t>
      </w:r>
    </w:p>
    <w:p w:rsidR="00B2741D" w:rsidRDefault="00CD022E">
      <w:pPr>
        <w:rPr>
          <w:b/>
          <w:color w:val="000000"/>
        </w:rPr>
      </w:pPr>
      <w:bookmarkStart w:id="13" w:name="_heading=h.35nkun2" w:colFirst="0" w:colLast="0"/>
      <w:bookmarkEnd w:id="13"/>
      <w:r>
        <w:rPr>
          <w:b/>
          <w:color w:val="000000"/>
        </w:rPr>
        <w:t xml:space="preserve">Alan </w:t>
      </w:r>
      <w:proofErr w:type="spellStart"/>
      <w:r>
        <w:rPr>
          <w:b/>
          <w:color w:val="000000"/>
        </w:rPr>
        <w:t>Brundle</w:t>
      </w:r>
      <w:proofErr w:type="spellEnd"/>
      <w:r>
        <w:rPr>
          <w:b/>
          <w:color w:val="000000"/>
        </w:rPr>
        <w:t xml:space="preserve">          </w:t>
      </w:r>
      <w:r>
        <w:rPr>
          <w:noProof/>
          <w:sz w:val="19"/>
          <w:szCs w:val="19"/>
          <w:lang w:val="en-GB"/>
        </w:rPr>
        <w:drawing>
          <wp:inline distT="0" distB="0" distL="0" distR="0">
            <wp:extent cx="1057935" cy="285555"/>
            <wp:effectExtent l="0" t="0" r="0" b="0"/>
            <wp:docPr id="39" name="image24.png" descr="P:\Staff Signatures\Alan Brundle.png"/>
            <wp:cNvGraphicFramePr/>
            <a:graphic xmlns:a="http://schemas.openxmlformats.org/drawingml/2006/main">
              <a:graphicData uri="http://schemas.openxmlformats.org/drawingml/2006/picture">
                <pic:pic xmlns:pic="http://schemas.openxmlformats.org/drawingml/2006/picture">
                  <pic:nvPicPr>
                    <pic:cNvPr id="0" name="image24.png" descr="P:\Staff Signatures\Alan Brundle.png"/>
                    <pic:cNvPicPr preferRelativeResize="0"/>
                  </pic:nvPicPr>
                  <pic:blipFill>
                    <a:blip r:embed="rId122"/>
                    <a:srcRect/>
                    <a:stretch>
                      <a:fillRect/>
                    </a:stretch>
                  </pic:blipFill>
                  <pic:spPr>
                    <a:xfrm>
                      <a:off x="0" y="0"/>
                      <a:ext cx="1057935" cy="285555"/>
                    </a:xfrm>
                    <a:prstGeom prst="rect">
                      <a:avLst/>
                    </a:prstGeom>
                    <a:ln/>
                  </pic:spPr>
                </pic:pic>
              </a:graphicData>
            </a:graphic>
          </wp:inline>
        </w:drawing>
      </w:r>
      <w:r>
        <w:rPr>
          <w:b/>
          <w:color w:val="000000"/>
        </w:rPr>
        <w:t xml:space="preserve">            James Procter        </w:t>
      </w:r>
      <w:r>
        <w:rPr>
          <w:noProof/>
          <w:lang w:val="en-GB"/>
        </w:rPr>
        <w:drawing>
          <wp:inline distT="0" distB="0" distL="0" distR="0">
            <wp:extent cx="870776" cy="435389"/>
            <wp:effectExtent l="0" t="0" r="0" b="0"/>
            <wp:docPr id="40" name="image28.jpg" descr="J:\LETTERS\James Procter electronic signature.jpg"/>
            <wp:cNvGraphicFramePr/>
            <a:graphic xmlns:a="http://schemas.openxmlformats.org/drawingml/2006/main">
              <a:graphicData uri="http://schemas.openxmlformats.org/drawingml/2006/picture">
                <pic:pic xmlns:pic="http://schemas.openxmlformats.org/drawingml/2006/picture">
                  <pic:nvPicPr>
                    <pic:cNvPr id="0" name="image28.jpg" descr="J:\LETTERS\James Procter electronic signature.jpg"/>
                    <pic:cNvPicPr preferRelativeResize="0"/>
                  </pic:nvPicPr>
                  <pic:blipFill>
                    <a:blip r:embed="rId123"/>
                    <a:srcRect/>
                    <a:stretch>
                      <a:fillRect/>
                    </a:stretch>
                  </pic:blipFill>
                  <pic:spPr>
                    <a:xfrm>
                      <a:off x="0" y="0"/>
                      <a:ext cx="870776" cy="435389"/>
                    </a:xfrm>
                    <a:prstGeom prst="rect">
                      <a:avLst/>
                    </a:prstGeom>
                    <a:ln/>
                  </pic:spPr>
                </pic:pic>
              </a:graphicData>
            </a:graphic>
          </wp:inline>
        </w:drawing>
      </w:r>
      <w:r>
        <w:rPr>
          <w:b/>
          <w:color w:val="000000"/>
        </w:rPr>
        <w:t xml:space="preserve">                   Vicky Lewis           </w:t>
      </w:r>
      <w:r>
        <w:rPr>
          <w:b/>
          <w:noProof/>
          <w:color w:val="000000"/>
          <w:lang w:val="en-GB"/>
        </w:rPr>
        <w:drawing>
          <wp:inline distT="114300" distB="114300" distL="114300" distR="114300">
            <wp:extent cx="829717" cy="262830"/>
            <wp:effectExtent l="0" t="0" r="0" b="0"/>
            <wp:docPr id="4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24"/>
                    <a:srcRect/>
                    <a:stretch>
                      <a:fillRect/>
                    </a:stretch>
                  </pic:blipFill>
                  <pic:spPr>
                    <a:xfrm>
                      <a:off x="0" y="0"/>
                      <a:ext cx="829717" cy="262830"/>
                    </a:xfrm>
                    <a:prstGeom prst="rect">
                      <a:avLst/>
                    </a:prstGeom>
                    <a:ln/>
                  </pic:spPr>
                </pic:pic>
              </a:graphicData>
            </a:graphic>
          </wp:inline>
        </w:drawing>
      </w:r>
      <w:r>
        <w:rPr>
          <w:b/>
          <w:color w:val="000000"/>
        </w:rPr>
        <w:t xml:space="preserve">        </w:t>
      </w:r>
      <w:proofErr w:type="spellStart"/>
      <w:r>
        <w:rPr>
          <w:b/>
          <w:color w:val="000000"/>
        </w:rPr>
        <w:t>Becca</w:t>
      </w:r>
      <w:proofErr w:type="spellEnd"/>
      <w:r>
        <w:rPr>
          <w:b/>
          <w:color w:val="000000"/>
        </w:rPr>
        <w:t xml:space="preserve"> Hare   </w:t>
      </w:r>
      <w:r>
        <w:rPr>
          <w:noProof/>
          <w:lang w:val="en-GB"/>
        </w:rPr>
        <w:drawing>
          <wp:anchor distT="0" distB="0" distL="114300" distR="114300" simplePos="0" relativeHeight="251658240" behindDoc="0" locked="0" layoutInCell="1" hidden="0" allowOverlap="1">
            <wp:simplePos x="0" y="0"/>
            <wp:positionH relativeFrom="column">
              <wp:posOffset>7915275</wp:posOffset>
            </wp:positionH>
            <wp:positionV relativeFrom="paragraph">
              <wp:posOffset>85725</wp:posOffset>
            </wp:positionV>
            <wp:extent cx="837154" cy="329869"/>
            <wp:effectExtent l="0" t="0" r="0" b="0"/>
            <wp:wrapNone/>
            <wp:docPr id="38" name="image25.jpg" descr="D:\Willow Class\Class info\Signature.JPG"/>
            <wp:cNvGraphicFramePr/>
            <a:graphic xmlns:a="http://schemas.openxmlformats.org/drawingml/2006/main">
              <a:graphicData uri="http://schemas.openxmlformats.org/drawingml/2006/picture">
                <pic:pic xmlns:pic="http://schemas.openxmlformats.org/drawingml/2006/picture">
                  <pic:nvPicPr>
                    <pic:cNvPr id="0" name="image25.jpg" descr="D:\Willow Class\Class info\Signature.JPG"/>
                    <pic:cNvPicPr preferRelativeResize="0"/>
                  </pic:nvPicPr>
                  <pic:blipFill>
                    <a:blip r:embed="rId125"/>
                    <a:srcRect/>
                    <a:stretch>
                      <a:fillRect/>
                    </a:stretch>
                  </pic:blipFill>
                  <pic:spPr>
                    <a:xfrm>
                      <a:off x="0" y="0"/>
                      <a:ext cx="837154" cy="329869"/>
                    </a:xfrm>
                    <a:prstGeom prst="rect">
                      <a:avLst/>
                    </a:prstGeom>
                    <a:ln/>
                  </pic:spPr>
                </pic:pic>
              </a:graphicData>
            </a:graphic>
          </wp:anchor>
        </w:drawing>
      </w:r>
    </w:p>
    <w:sectPr w:rsidR="00B2741D">
      <w:headerReference w:type="even" r:id="rId126"/>
      <w:headerReference w:type="default" r:id="rId127"/>
      <w:footerReference w:type="even" r:id="rId128"/>
      <w:footerReference w:type="default" r:id="rId129"/>
      <w:headerReference w:type="first" r:id="rId130"/>
      <w:footerReference w:type="first" r:id="rId131"/>
      <w:pgSz w:w="15840" w:h="122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BE6" w:rsidRDefault="00BA0BE6">
      <w:pPr>
        <w:spacing w:after="0" w:line="240" w:lineRule="auto"/>
      </w:pPr>
      <w:r>
        <w:separator/>
      </w:r>
    </w:p>
  </w:endnote>
  <w:endnote w:type="continuationSeparator" w:id="0">
    <w:p w:rsidR="00BA0BE6" w:rsidRDefault="00BA0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1D" w:rsidRDefault="00B2741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1D" w:rsidRDefault="00CD022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C10E3">
      <w:rPr>
        <w:noProof/>
        <w:color w:val="000000"/>
      </w:rPr>
      <w:t>1</w:t>
    </w:r>
    <w:r>
      <w:rPr>
        <w:color w:val="000000"/>
      </w:rPr>
      <w:fldChar w:fldCharType="end"/>
    </w:r>
  </w:p>
  <w:p w:rsidR="00B2741D" w:rsidRDefault="00B2741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1D" w:rsidRDefault="00B274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BE6" w:rsidRDefault="00BA0BE6">
      <w:pPr>
        <w:spacing w:after="0" w:line="240" w:lineRule="auto"/>
      </w:pPr>
      <w:r>
        <w:separator/>
      </w:r>
    </w:p>
  </w:footnote>
  <w:footnote w:type="continuationSeparator" w:id="0">
    <w:p w:rsidR="00BA0BE6" w:rsidRDefault="00BA0B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1D" w:rsidRDefault="00B2741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1D" w:rsidRDefault="00CD022E">
    <w:pPr>
      <w:widowControl w:val="0"/>
      <w:pBdr>
        <w:top w:val="nil"/>
        <w:left w:val="nil"/>
        <w:bottom w:val="nil"/>
        <w:right w:val="nil"/>
        <w:between w:val="nil"/>
      </w:pBdr>
      <w:spacing w:after="0" w:line="276" w:lineRule="auto"/>
      <w:rPr>
        <w:b/>
        <w:color w:val="000000"/>
      </w:rPr>
    </w:pPr>
    <w:r>
      <w:rPr>
        <w:noProof/>
        <w:color w:val="000000"/>
        <w:lang w:val="en-GB"/>
      </w:rPr>
      <w:drawing>
        <wp:inline distT="0" distB="0" distL="0" distR="0">
          <wp:extent cx="1244961" cy="867246"/>
          <wp:effectExtent l="0" t="0" r="0" b="0"/>
          <wp:docPr id="4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244961" cy="867246"/>
                  </a:xfrm>
                  <a:prstGeom prst="rect">
                    <a:avLst/>
                  </a:prstGeom>
                  <a:ln/>
                </pic:spPr>
              </pic:pic>
            </a:graphicData>
          </a:graphic>
        </wp:inline>
      </w:drawing>
    </w:r>
  </w:p>
  <w:p w:rsidR="00B2741D" w:rsidRDefault="00CD022E">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noProof/>
        <w:lang w:val="en-GB"/>
      </w:rPr>
      <w:drawing>
        <wp:anchor distT="0" distB="0" distL="0" distR="0" simplePos="0" relativeHeight="251658240" behindDoc="0" locked="0" layoutInCell="1" hidden="0" allowOverlap="1">
          <wp:simplePos x="0" y="0"/>
          <wp:positionH relativeFrom="column">
            <wp:posOffset>7740595</wp:posOffset>
          </wp:positionH>
          <wp:positionV relativeFrom="paragraph">
            <wp:posOffset>-800151</wp:posOffset>
          </wp:positionV>
          <wp:extent cx="925209" cy="833689"/>
          <wp:effectExtent l="0" t="0" r="0" b="0"/>
          <wp:wrapSquare wrapText="bothSides" distT="0" distB="0" distL="0" distR="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
                  <a:srcRect/>
                  <a:stretch>
                    <a:fillRect/>
                  </a:stretch>
                </pic:blipFill>
                <pic:spPr>
                  <a:xfrm>
                    <a:off x="0" y="0"/>
                    <a:ext cx="925209" cy="833689"/>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1D" w:rsidRDefault="00B2741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1A9C"/>
    <w:multiLevelType w:val="multilevel"/>
    <w:tmpl w:val="015460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2B34B19"/>
    <w:multiLevelType w:val="multilevel"/>
    <w:tmpl w:val="9D08B80C"/>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3893CD9"/>
    <w:multiLevelType w:val="multilevel"/>
    <w:tmpl w:val="48D2ED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08932A4E"/>
    <w:multiLevelType w:val="multilevel"/>
    <w:tmpl w:val="50F2B0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0A2B49A6"/>
    <w:multiLevelType w:val="multilevel"/>
    <w:tmpl w:val="6E449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BBE3C73"/>
    <w:multiLevelType w:val="multilevel"/>
    <w:tmpl w:val="7DCA13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0CDB5868"/>
    <w:multiLevelType w:val="multilevel"/>
    <w:tmpl w:val="A5D2F9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12DD5846"/>
    <w:multiLevelType w:val="multilevel"/>
    <w:tmpl w:val="8160E7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18233597"/>
    <w:multiLevelType w:val="multilevel"/>
    <w:tmpl w:val="617C6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00C2178"/>
    <w:multiLevelType w:val="multilevel"/>
    <w:tmpl w:val="686C8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20F338A9"/>
    <w:multiLevelType w:val="multilevel"/>
    <w:tmpl w:val="D63C6F7C"/>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218C2E2E"/>
    <w:multiLevelType w:val="multilevel"/>
    <w:tmpl w:val="91E80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4493D3E"/>
    <w:multiLevelType w:val="multilevel"/>
    <w:tmpl w:val="47DE6B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27B873C8"/>
    <w:multiLevelType w:val="multilevel"/>
    <w:tmpl w:val="37AC16CC"/>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28B029E9"/>
    <w:multiLevelType w:val="multilevel"/>
    <w:tmpl w:val="34483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C0C7FE9"/>
    <w:multiLevelType w:val="multilevel"/>
    <w:tmpl w:val="B7641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2ECF6A36"/>
    <w:multiLevelType w:val="multilevel"/>
    <w:tmpl w:val="CE228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F296F50"/>
    <w:multiLevelType w:val="hybridMultilevel"/>
    <w:tmpl w:val="5B58B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15A0DD3"/>
    <w:multiLevelType w:val="multilevel"/>
    <w:tmpl w:val="17B626F6"/>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29068C2"/>
    <w:multiLevelType w:val="multilevel"/>
    <w:tmpl w:val="734A45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3616177F"/>
    <w:multiLevelType w:val="multilevel"/>
    <w:tmpl w:val="481CBB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361B5FAD"/>
    <w:multiLevelType w:val="multilevel"/>
    <w:tmpl w:val="761EB8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36EA610F"/>
    <w:multiLevelType w:val="multilevel"/>
    <w:tmpl w:val="971E0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7905F0B"/>
    <w:multiLevelType w:val="multilevel"/>
    <w:tmpl w:val="CECA9E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38750DB4"/>
    <w:multiLevelType w:val="multilevel"/>
    <w:tmpl w:val="C18815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3F125AFE"/>
    <w:multiLevelType w:val="multilevel"/>
    <w:tmpl w:val="0A0CE9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414533C2"/>
    <w:multiLevelType w:val="multilevel"/>
    <w:tmpl w:val="B99C15C6"/>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AB722E6"/>
    <w:multiLevelType w:val="multilevel"/>
    <w:tmpl w:val="04C09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4C5178B3"/>
    <w:multiLevelType w:val="multilevel"/>
    <w:tmpl w:val="5E7E93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nsid w:val="4F192FF1"/>
    <w:multiLevelType w:val="multilevel"/>
    <w:tmpl w:val="ECE843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nsid w:val="510A3F38"/>
    <w:multiLevelType w:val="multilevel"/>
    <w:tmpl w:val="18E0A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nsid w:val="573D0496"/>
    <w:multiLevelType w:val="multilevel"/>
    <w:tmpl w:val="2CD2C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580B6509"/>
    <w:multiLevelType w:val="multilevel"/>
    <w:tmpl w:val="9CCE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D2478F9"/>
    <w:multiLevelType w:val="multilevel"/>
    <w:tmpl w:val="6228F0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606254B7"/>
    <w:multiLevelType w:val="multilevel"/>
    <w:tmpl w:val="6BD6557C"/>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618F779D"/>
    <w:multiLevelType w:val="multilevel"/>
    <w:tmpl w:val="26CE20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nsid w:val="626F11E6"/>
    <w:multiLevelType w:val="multilevel"/>
    <w:tmpl w:val="A282F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0826F0C"/>
    <w:multiLevelType w:val="multilevel"/>
    <w:tmpl w:val="D9702A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nsid w:val="70EB398E"/>
    <w:multiLevelType w:val="multilevel"/>
    <w:tmpl w:val="5D5612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74B93ABD"/>
    <w:multiLevelType w:val="multilevel"/>
    <w:tmpl w:val="2D4E6E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nsid w:val="75DE198A"/>
    <w:multiLevelType w:val="multilevel"/>
    <w:tmpl w:val="FCA049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75E46AB1"/>
    <w:multiLevelType w:val="multilevel"/>
    <w:tmpl w:val="AC5497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nsid w:val="77566F93"/>
    <w:multiLevelType w:val="multilevel"/>
    <w:tmpl w:val="33885B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nsid w:val="79FF0C31"/>
    <w:multiLevelType w:val="multilevel"/>
    <w:tmpl w:val="C8E4862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nsid w:val="7B5F311C"/>
    <w:multiLevelType w:val="hybridMultilevel"/>
    <w:tmpl w:val="AC2CB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E5B2F05"/>
    <w:multiLevelType w:val="multilevel"/>
    <w:tmpl w:val="3594C4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nsid w:val="7F814FDE"/>
    <w:multiLevelType w:val="multilevel"/>
    <w:tmpl w:val="69127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6"/>
  </w:num>
  <w:num w:numId="3">
    <w:abstractNumId w:val="16"/>
  </w:num>
  <w:num w:numId="4">
    <w:abstractNumId w:val="42"/>
  </w:num>
  <w:num w:numId="5">
    <w:abstractNumId w:val="31"/>
  </w:num>
  <w:num w:numId="6">
    <w:abstractNumId w:val="24"/>
  </w:num>
  <w:num w:numId="7">
    <w:abstractNumId w:val="21"/>
  </w:num>
  <w:num w:numId="8">
    <w:abstractNumId w:val="29"/>
  </w:num>
  <w:num w:numId="9">
    <w:abstractNumId w:val="7"/>
  </w:num>
  <w:num w:numId="10">
    <w:abstractNumId w:val="39"/>
  </w:num>
  <w:num w:numId="11">
    <w:abstractNumId w:val="43"/>
  </w:num>
  <w:num w:numId="12">
    <w:abstractNumId w:val="27"/>
  </w:num>
  <w:num w:numId="13">
    <w:abstractNumId w:val="5"/>
  </w:num>
  <w:num w:numId="14">
    <w:abstractNumId w:val="12"/>
  </w:num>
  <w:num w:numId="15">
    <w:abstractNumId w:val="26"/>
  </w:num>
  <w:num w:numId="16">
    <w:abstractNumId w:val="35"/>
  </w:num>
  <w:num w:numId="17">
    <w:abstractNumId w:val="23"/>
  </w:num>
  <w:num w:numId="18">
    <w:abstractNumId w:val="20"/>
  </w:num>
  <w:num w:numId="19">
    <w:abstractNumId w:val="11"/>
  </w:num>
  <w:num w:numId="20">
    <w:abstractNumId w:val="19"/>
  </w:num>
  <w:num w:numId="21">
    <w:abstractNumId w:val="38"/>
  </w:num>
  <w:num w:numId="22">
    <w:abstractNumId w:val="40"/>
  </w:num>
  <w:num w:numId="23">
    <w:abstractNumId w:val="41"/>
  </w:num>
  <w:num w:numId="24">
    <w:abstractNumId w:val="22"/>
  </w:num>
  <w:num w:numId="25">
    <w:abstractNumId w:val="34"/>
  </w:num>
  <w:num w:numId="26">
    <w:abstractNumId w:val="1"/>
  </w:num>
  <w:num w:numId="27">
    <w:abstractNumId w:val="14"/>
  </w:num>
  <w:num w:numId="28">
    <w:abstractNumId w:val="33"/>
  </w:num>
  <w:num w:numId="29">
    <w:abstractNumId w:val="37"/>
  </w:num>
  <w:num w:numId="30">
    <w:abstractNumId w:val="9"/>
  </w:num>
  <w:num w:numId="31">
    <w:abstractNumId w:val="10"/>
  </w:num>
  <w:num w:numId="32">
    <w:abstractNumId w:val="18"/>
  </w:num>
  <w:num w:numId="33">
    <w:abstractNumId w:val="46"/>
  </w:num>
  <w:num w:numId="34">
    <w:abstractNumId w:val="45"/>
  </w:num>
  <w:num w:numId="35">
    <w:abstractNumId w:val="28"/>
  </w:num>
  <w:num w:numId="36">
    <w:abstractNumId w:val="25"/>
  </w:num>
  <w:num w:numId="37">
    <w:abstractNumId w:val="8"/>
  </w:num>
  <w:num w:numId="38">
    <w:abstractNumId w:val="36"/>
  </w:num>
  <w:num w:numId="39">
    <w:abstractNumId w:val="15"/>
  </w:num>
  <w:num w:numId="40">
    <w:abstractNumId w:val="4"/>
  </w:num>
  <w:num w:numId="41">
    <w:abstractNumId w:val="13"/>
  </w:num>
  <w:num w:numId="42">
    <w:abstractNumId w:val="0"/>
  </w:num>
  <w:num w:numId="43">
    <w:abstractNumId w:val="3"/>
  </w:num>
  <w:num w:numId="44">
    <w:abstractNumId w:val="30"/>
  </w:num>
  <w:num w:numId="45">
    <w:abstractNumId w:val="2"/>
  </w:num>
  <w:num w:numId="46">
    <w:abstractNumId w:val="44"/>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41D"/>
    <w:rsid w:val="000D0E68"/>
    <w:rsid w:val="001542E6"/>
    <w:rsid w:val="00176B92"/>
    <w:rsid w:val="001E2D6C"/>
    <w:rsid w:val="00313D01"/>
    <w:rsid w:val="0034215C"/>
    <w:rsid w:val="003F14AB"/>
    <w:rsid w:val="0047260F"/>
    <w:rsid w:val="00494112"/>
    <w:rsid w:val="0053386E"/>
    <w:rsid w:val="00771EFB"/>
    <w:rsid w:val="007967DB"/>
    <w:rsid w:val="007B5A2A"/>
    <w:rsid w:val="00854FAD"/>
    <w:rsid w:val="009F16D0"/>
    <w:rsid w:val="00AA34E3"/>
    <w:rsid w:val="00AD11CA"/>
    <w:rsid w:val="00B226BA"/>
    <w:rsid w:val="00B2741D"/>
    <w:rsid w:val="00BA0BE6"/>
    <w:rsid w:val="00CC10E3"/>
    <w:rsid w:val="00CD022E"/>
    <w:rsid w:val="00D315B3"/>
    <w:rsid w:val="00D75321"/>
    <w:rsid w:val="00E25117"/>
    <w:rsid w:val="00E36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7F11D-6F2B-4B1E-A05C-48BFE053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D47D66"/>
    <w:rPr>
      <w:color w:val="954F72" w:themeColor="followedHyperlink"/>
      <w:u w:val="single"/>
    </w:rPr>
  </w:style>
  <w:style w:type="character" w:styleId="Emphasis">
    <w:name w:val="Emphasis"/>
    <w:qFormat/>
    <w:rsid w:val="002F18E7"/>
    <w:rPr>
      <w:i/>
      <w:iCs/>
    </w:rPr>
  </w:style>
  <w:style w:type="paragraph" w:styleId="NormalWeb">
    <w:name w:val="Normal (Web)"/>
    <w:basedOn w:val="Normal"/>
    <w:uiPriority w:val="99"/>
    <w:unhideWhenUsed/>
    <w:rsid w:val="00BB1952"/>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UnresolvedMention">
    <w:name w:val="Unresolved Mention"/>
    <w:basedOn w:val="DefaultParagraphFont"/>
    <w:uiPriority w:val="99"/>
    <w:semiHidden/>
    <w:unhideWhenUsed/>
    <w:rsid w:val="00757F8B"/>
    <w:rPr>
      <w:color w:val="605E5C"/>
      <w:shd w:val="clear" w:color="auto" w:fill="E1DFDD"/>
    </w:rPr>
  </w:style>
  <w:style w:type="paragraph" w:styleId="BalloonText">
    <w:name w:val="Balloon Text"/>
    <w:basedOn w:val="Normal"/>
    <w:link w:val="BalloonTextChar"/>
    <w:uiPriority w:val="99"/>
    <w:semiHidden/>
    <w:unhideWhenUsed/>
    <w:rsid w:val="00B924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4B0"/>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character" w:styleId="Strong">
    <w:name w:val="Strong"/>
    <w:basedOn w:val="DefaultParagraphFont"/>
    <w:uiPriority w:val="22"/>
    <w:qFormat/>
    <w:rsid w:val="006439FE"/>
    <w:rPr>
      <w:b/>
      <w:bCs/>
    </w:rPr>
  </w:style>
  <w:style w:type="table" w:customStyle="1" w:styleId="a4">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6">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9">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a">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e">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f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8.docx"/><Relationship Id="rId117" Type="http://schemas.openxmlformats.org/officeDocument/2006/relationships/hyperlink" Target="https://www.camhs-resources.co.uk/coronavirus" TargetMode="External"/><Relationship Id="rId21" Type="http://schemas.openxmlformats.org/officeDocument/2006/relationships/image" Target="media/image7.emf"/><Relationship Id="rId42" Type="http://schemas.openxmlformats.org/officeDocument/2006/relationships/hyperlink" Target="https://www.gov.uk/government/publications/preparing-for-the-wider-opening-of-schools-from-1-june/planning-guide-for-primary-schools" TargetMode="External"/><Relationship Id="rId47"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63" Type="http://schemas.openxmlformats.org/officeDocument/2006/relationships/hyperlink" Target="https://www.gov.uk/government/publications/coronavirus-covid-19-implementing-social-distancing-in-education-and-childcare-settings" TargetMode="External"/><Relationship Id="rId68" Type="http://schemas.openxmlformats.org/officeDocument/2006/relationships/hyperlink" Target="https://www.gov.uk/guidance/coronavirus-covid-19-information-for-the-public" TargetMode="External"/><Relationship Id="rId84" Type="http://schemas.openxmlformats.org/officeDocument/2006/relationships/hyperlink" Target="https://www.gov.uk/guidance/coronavirus-covid-19-getting-tested" TargetMode="External"/><Relationship Id="rId89" Type="http://schemas.openxmlformats.org/officeDocument/2006/relationships/hyperlink" Target="https://www.tes.com/news/coronavirus-6-ways-support-disadvantaged-families" TargetMode="External"/><Relationship Id="rId112" Type="http://schemas.openxmlformats.org/officeDocument/2006/relationships/hyperlink" Target="https://czone.eastsussex.gov.uk/inclusion-and-send/isend-services/educational-psychology-service-eps/how-to-access-support/" TargetMode="External"/><Relationship Id="rId133" Type="http://schemas.openxmlformats.org/officeDocument/2006/relationships/theme" Target="theme/theme1.xml"/><Relationship Id="rId16" Type="http://schemas.openxmlformats.org/officeDocument/2006/relationships/package" Target="embeddings/Microsoft_Word_Document3.docx"/><Relationship Id="rId107" Type="http://schemas.openxmlformats.org/officeDocument/2006/relationships/hyperlink" Target="https://www.gov.uk/government/publications/closure-of-educational-settings-information-for-parents-and-carers/closure-of-educational-settings-information-for-parents-and-carers" TargetMode="External"/><Relationship Id="rId11" Type="http://schemas.openxmlformats.org/officeDocument/2006/relationships/image" Target="media/image2.emf"/><Relationship Id="rId32" Type="http://schemas.openxmlformats.org/officeDocument/2006/relationships/hyperlink" Target="https://www.gov.uk/guidance/remote-education-during-coronavirus-covid-19" TargetMode="External"/><Relationship Id="rId37" Type="http://schemas.openxmlformats.org/officeDocument/2006/relationships/hyperlink" Target="https://www.gov.uk/government/publications/preparing-for-the-wider-opening-of-schools-from-1-june" TargetMode="External"/><Relationship Id="rId53"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58"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74" Type="http://schemas.openxmlformats.org/officeDocument/2006/relationships/hyperlink" Target="https://www.gov.uk/government/publications/managing-school-premises-during-the-coronavirus-outbreak/managing-school-premises-which-are-partially-open-during-the-coronavirus-outbreak" TargetMode="External"/><Relationship Id="rId7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02" Type="http://schemas.openxmlformats.org/officeDocument/2006/relationships/hyperlink" Target="https://www.gov.uk/government/publications/closure-of-educational-settings-information-for-parents-and-carers/closure-of-educational-settings-information-for-parents-and-carers" TargetMode="External"/><Relationship Id="rId123" Type="http://schemas.openxmlformats.org/officeDocument/2006/relationships/image" Target="media/image15.jp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czone-backoffice.azurewebsites.net/media/6329/supporting-pupils-with-send-to-return-to-school.pdf" TargetMode="External"/><Relationship Id="rId95" Type="http://schemas.openxmlformats.org/officeDocument/2006/relationships/hyperlink" Target="mailto:eps@eastsussex.gov.uk" TargetMode="External"/><Relationship Id="rId14" Type="http://schemas.openxmlformats.org/officeDocument/2006/relationships/oleObject" Target="embeddings/oleObject1.bin"/><Relationship Id="rId22" Type="http://schemas.openxmlformats.org/officeDocument/2006/relationships/package" Target="embeddings/Microsoft_Word_Document6.docx"/><Relationship Id="rId27" Type="http://schemas.openxmlformats.org/officeDocument/2006/relationships/image" Target="media/image10.emf"/><Relationship Id="rId30" Type="http://schemas.openxmlformats.org/officeDocument/2006/relationships/hyperlink" Target="https://www.gov.uk/government/publications/covid-19-decontamination-in-non-healthcare-settings" TargetMode="External"/><Relationship Id="rId35" Type="http://schemas.openxmlformats.org/officeDocument/2006/relationships/hyperlink" Target="https://www.gov.uk/guidance/coronavirus-covid-19-information-for-the-public" TargetMode="External"/><Relationship Id="rId43" Type="http://schemas.openxmlformats.org/officeDocument/2006/relationships/hyperlink" Target="https://www.evidenceforlearning.net/recoverycurriculum/" TargetMode="External"/><Relationship Id="rId48" Type="http://schemas.openxmlformats.org/officeDocument/2006/relationships/hyperlink" Target="https://www.gov.uk/government/publications/coronavirus-covid-19-induction-for-newly-qualified-teachers" TargetMode="External"/><Relationship Id="rId5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9" Type="http://schemas.openxmlformats.org/officeDocument/2006/relationships/hyperlink" Target="https://www.gov.uk/government/publications/covid-19-decontamination-in-non-healthcare-settings/covid-19-decontamination-in-non-healthcare-settings" TargetMode="External"/><Relationship Id="rId77"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100" Type="http://schemas.openxmlformats.org/officeDocument/2006/relationships/hyperlink" Target="https://www.eastsussex.gov.uk/childrenandfamilies/specialneeds/staying-at-home-tips-and-activities/" TargetMode="External"/><Relationship Id="rId105" Type="http://schemas.openxmlformats.org/officeDocument/2006/relationships/hyperlink" Target="https://workingfamilies.org.uk/articles/coronavirus-support/" TargetMode="External"/><Relationship Id="rId113" Type="http://schemas.openxmlformats.org/officeDocument/2006/relationships/hyperlink" Target="https://www.evidenceforlearning.net/recoverycurriculum/" TargetMode="External"/><Relationship Id="rId118" Type="http://schemas.openxmlformats.org/officeDocument/2006/relationships/hyperlink" Target="https://czone.eastsussex.gov.uk/inclusion-and-send/isend-services/education-support-behaviour-and-attendance-service-esbas/what-we-offer/" TargetMode="External"/><Relationship Id="rId126" Type="http://schemas.openxmlformats.org/officeDocument/2006/relationships/header" Target="header1.xml"/><Relationship Id="rId8" Type="http://schemas.openxmlformats.org/officeDocument/2006/relationships/hyperlink" Target="https://www.gov.uk/government/publications/actions-for-educational-and-childcare-settings-to-prepare-for-wider-opening-from-1-june-2020/opening-schools-for-more-children-and-young-people-initial-planning-framework-for-schools-in-england" TargetMode="External"/><Relationship Id="rId51" Type="http://schemas.openxmlformats.org/officeDocument/2006/relationships/hyperlink" Target="https://www.gov.uk/government/publications/preparing-for-the-wider-opening-of-schools-from-1-june/planning-guide-for-primary-schools" TargetMode="External"/><Relationship Id="rId7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80"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85" Type="http://schemas.openxmlformats.org/officeDocument/2006/relationships/hyperlink" Target="https://www.gov.uk/government/publications/how-tests-and-testing-kits-for-coronavirus-covid-19-work" TargetMode="External"/><Relationship Id="rId93" Type="http://schemas.openxmlformats.org/officeDocument/2006/relationships/hyperlink" Target="https://czone-backoffice.azurewebsites.net/media/6329/supporting-pupils-with-send-to-return-to-school.pdf" TargetMode="External"/><Relationship Id="rId98" Type="http://schemas.openxmlformats.org/officeDocument/2006/relationships/hyperlink" Target="https://www.services2schools.co.uk/resources/personnel/wellbeing-benefits/mental-health" TargetMode="External"/><Relationship Id="rId121" Type="http://schemas.openxmlformats.org/officeDocument/2006/relationships/hyperlink" Target="http://www.nurtureuk.org" TargetMode="External"/><Relationship Id="rId3" Type="http://schemas.openxmlformats.org/officeDocument/2006/relationships/styles" Target="styles.xml"/><Relationship Id="rId12" Type="http://schemas.openxmlformats.org/officeDocument/2006/relationships/package" Target="embeddings/Microsoft_Word_Document2.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1.emf"/><Relationship Id="rId38" Type="http://schemas.openxmlformats.org/officeDocument/2006/relationships/hyperlink" Target="https://www.gov.uk/government/collections/coronavirus-covid-19-guidance-for-schools-and-other-educational-settings" TargetMode="External"/><Relationship Id="rId46" Type="http://schemas.openxmlformats.org/officeDocument/2006/relationships/hyperlink" Target="https://www.gov.uk/government/collections/coronavirus-covid-19-guidance-for-schools-and-other-educational-settings" TargetMode="External"/><Relationship Id="rId59" Type="http://schemas.openxmlformats.org/officeDocument/2006/relationships/hyperlink" Target="https://www.gov.uk/government/publications/covid-19-free-school-meals-guidance/covid-19-free-school-meals-guidance-for-schools" TargetMode="External"/><Relationship Id="rId67" Type="http://schemas.openxmlformats.org/officeDocument/2006/relationships/oleObject" Target="embeddings/oleObject3.bin"/><Relationship Id="rId103" Type="http://schemas.openxmlformats.org/officeDocument/2006/relationships/hyperlink" Target="https://www.cruse.org.uk/get-help/local-services/south-east/east-sussex" TargetMode="External"/><Relationship Id="rId108" Type="http://schemas.openxmlformats.org/officeDocument/2006/relationships/hyperlink" Target="https://www.gov.uk/government/publications/closure-of-educational-settings-information-for-parents-and-carers/reopening-schools-and-other-educational-settings-from-1-june" TargetMode="External"/><Relationship Id="rId116" Type="http://schemas.openxmlformats.org/officeDocument/2006/relationships/hyperlink" Target="https://www.elsa-support.co.uk/" TargetMode="External"/><Relationship Id="rId124" Type="http://schemas.openxmlformats.org/officeDocument/2006/relationships/image" Target="media/image16.jpg"/><Relationship Id="rId129" Type="http://schemas.openxmlformats.org/officeDocument/2006/relationships/footer" Target="footer2.xml"/><Relationship Id="rId20" Type="http://schemas.openxmlformats.org/officeDocument/2006/relationships/package" Target="embeddings/Microsoft_Word_Document5.docx"/><Relationship Id="rId41" Type="http://schemas.openxmlformats.org/officeDocument/2006/relationships/oleObject" Target="embeddings/oleObject2.bin"/><Relationship Id="rId54" Type="http://schemas.openxmlformats.org/officeDocument/2006/relationships/hyperlink" Target="https://www.nhs.uk/conditions/coronavirus-covid-19/" TargetMode="External"/><Relationship Id="rId62" Type="http://schemas.openxmlformats.org/officeDocument/2006/relationships/hyperlink" Target="https://www.gov.uk/government/publications/closure-of-educational-settings-information-for-parents-and-carers/closure-of-educational-settings-information-for-parents-and-carers" TargetMode="External"/><Relationship Id="rId70"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75" Type="http://schemas.openxmlformats.org/officeDocument/2006/relationships/hyperlink" Target="https://www.gov.uk/government/publications/managing-school-premises-during-the-coronavirus-outbreak/managing-school-premises-which-are-partially-open-during-the-coronavirus-outbreak" TargetMode="External"/><Relationship Id="rId83" Type="http://schemas.openxmlformats.org/officeDocument/2006/relationships/hyperlink" Target="https://www.gov.uk/government/publications/covid-19-personal-protective-equipment-use-for-non-aerosol-generating-procedures" TargetMode="External"/><Relationship Id="rId88" Type="http://schemas.openxmlformats.org/officeDocument/2006/relationships/hyperlink" Target="https://czone.eastsussex.gov.uk/safeguarding/support-for-safeguarding-in-colleges-schools-and-early-years-settings/corona-virus-additional-guidance-for-schools/" TargetMode="External"/><Relationship Id="rId91" Type="http://schemas.openxmlformats.org/officeDocument/2006/relationships/hyperlink" Target="https://czone.eastsussex.gov.uk/inclusion-and-send/isend-services/education-support-behaviour-and-attendance-service-esbas/what-is-esbas/" TargetMode="External"/><Relationship Id="rId96" Type="http://schemas.openxmlformats.org/officeDocument/2006/relationships/hyperlink" Target="https://czone.eastsussex.gov.uk/inclusion-and-send/isend-services/educational-psychology-service-eps/how-to-access-support/" TargetMode="External"/><Relationship Id="rId111" Type="http://schemas.openxmlformats.org/officeDocument/2006/relationships/hyperlink" Target="mailto:eps@eastsussex.gov.uk"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9.docx"/><Relationship Id="rId36" Type="http://schemas.openxmlformats.org/officeDocument/2006/relationships/hyperlink" Target="https://www.gov.uk/government/latest?departments%5B%5D=department-for-education" TargetMode="External"/><Relationship Id="rId4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7" Type="http://schemas.openxmlformats.org/officeDocument/2006/relationships/hyperlink" Target="https://www.gov.uk/government/publications/closure-of-educational-settings-information-for-parents-and-carers/closure-of-educational-settings-information-for-parents-and-carers" TargetMode="External"/><Relationship Id="rId106" Type="http://schemas.openxmlformats.org/officeDocument/2006/relationships/hyperlink" Target="https://czone-backoffice.azurewebsites.net/media/6329/supporting-pupils-with-send-to-return-to-school.pdf" TargetMode="External"/><Relationship Id="rId114" Type="http://schemas.openxmlformats.org/officeDocument/2006/relationships/hyperlink" Target="https://czone-backoffice.azurewebsites.net/media/6329/supporting-pupils-with-send-to-return-to-school.pdf" TargetMode="External"/><Relationship Id="rId119" Type="http://schemas.openxmlformats.org/officeDocument/2006/relationships/hyperlink" Target="mailto:esbas@eastsussex.gov.uk" TargetMode="External"/><Relationship Id="rId127" Type="http://schemas.openxmlformats.org/officeDocument/2006/relationships/header" Target="header2.xml"/><Relationship Id="rId10" Type="http://schemas.openxmlformats.org/officeDocument/2006/relationships/package" Target="embeddings/Microsoft_Word_Document1.docx"/><Relationship Id="rId31" Type="http://schemas.openxmlformats.org/officeDocument/2006/relationships/hyperlink" Target="mailto:mainstream-transport.cts@eastsussex.gov.uk" TargetMode="External"/><Relationship Id="rId44"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5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0" Type="http://schemas.openxmlformats.org/officeDocument/2006/relationships/hyperlink" Target="https://www.gov.uk/government/publications/covid-19-decontamination-in-non-healthcare-settings" TargetMode="External"/><Relationship Id="rId65"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73"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78" Type="http://schemas.openxmlformats.org/officeDocument/2006/relationships/hyperlink" Target="https://www.gov.uk/government/publications/guidance-to-educational-settings-about-covid-19/guidance-to-educational-settings-about-covid-19" TargetMode="External"/><Relationship Id="rId81" Type="http://schemas.openxmlformats.org/officeDocument/2006/relationships/hyperlink" Target="https://www.gov.uk/government/publications/covid-19-stay-at-home-guidance" TargetMode="External"/><Relationship Id="rId86" Type="http://schemas.openxmlformats.org/officeDocument/2006/relationships/hyperlink" Target="https://www.gov.uk/government/publications/managing-school-premises-during-the-coronavirus-outbreak/managing-school-premises-which-are-partially-open-during-the-coronavirus-outbreak" TargetMode="External"/><Relationship Id="rId94" Type="http://schemas.openxmlformats.org/officeDocument/2006/relationships/hyperlink" Target="https://www.gov.uk/guidance/supporting-pupils-wellbeing" TargetMode="External"/><Relationship Id="rId99" Type="http://schemas.openxmlformats.org/officeDocument/2006/relationships/hyperlink" Target="https://www.espcf.org.uk/" TargetMode="External"/><Relationship Id="rId101" Type="http://schemas.openxmlformats.org/officeDocument/2006/relationships/hyperlink" Target="https://www.eastsussex.gov.uk/childrenandfamilies/specialneeds/" TargetMode="External"/><Relationship Id="rId122" Type="http://schemas.openxmlformats.org/officeDocument/2006/relationships/image" Target="media/image14.png"/><Relationship Id="rId13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Word_Document4.docx"/><Relationship Id="rId39" Type="http://schemas.openxmlformats.org/officeDocument/2006/relationships/hyperlink" Target="https://www.gov.uk/government/publications/closure-of-educational-settings-information-for-parents-and-carers/closure-of-educational-settings-information-for-parents-and-carers" TargetMode="External"/><Relationship Id="rId109" Type="http://schemas.openxmlformats.org/officeDocument/2006/relationships/hyperlink" Target="https://czone.eastsussex.gov.uk/health-safety-wellbeing/mental-health-emotional/" TargetMode="External"/><Relationship Id="rId34" Type="http://schemas.openxmlformats.org/officeDocument/2006/relationships/package" Target="embeddings/Microsoft_Word_Document10.docx"/><Relationship Id="rId50"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55" Type="http://schemas.openxmlformats.org/officeDocument/2006/relationships/hyperlink" Target="https://www.gov.uk/government/publications/closure-of-educational-settings-information-for-parents-and-carers/reopening-schools-and-other-educational-settings-from-1-june" TargetMode="External"/><Relationship Id="rId7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97" Type="http://schemas.openxmlformats.org/officeDocument/2006/relationships/hyperlink" Target="https://czone-backoffice.azurewebsites.net/media/6329/supporting-pupils-with-send-to-return-to-school.pdf" TargetMode="External"/><Relationship Id="rId104" Type="http://schemas.openxmlformats.org/officeDocument/2006/relationships/hyperlink" Target="https://www.gingerbread.org.uk/information/managing-money-and-debt/turn2us-grants-search/" TargetMode="External"/><Relationship Id="rId120" Type="http://schemas.openxmlformats.org/officeDocument/2006/relationships/hyperlink" Target="https://czone-backoffice.azurewebsites.net/media/6329/supporting-pupils-with-send-to-return-to-school.pdf" TargetMode="External"/><Relationship Id="rId125" Type="http://schemas.openxmlformats.org/officeDocument/2006/relationships/image" Target="media/image17.jpg"/><Relationship Id="rId7" Type="http://schemas.openxmlformats.org/officeDocument/2006/relationships/endnotes" Target="endnotes.xml"/><Relationship Id="rId71"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92"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2" Type="http://schemas.openxmlformats.org/officeDocument/2006/relationships/numbering" Target="numbering.xml"/><Relationship Id="rId29" Type="http://schemas.openxmlformats.org/officeDocument/2006/relationships/hyperlink" Target="https://www.gov.uk/government/latest?departments%5B%5D=department-for-education" TargetMode="External"/><Relationship Id="rId24" Type="http://schemas.openxmlformats.org/officeDocument/2006/relationships/package" Target="embeddings/Microsoft_Word_Document7.docx"/><Relationship Id="rId40" Type="http://schemas.openxmlformats.org/officeDocument/2006/relationships/image" Target="media/image12.emf"/><Relationship Id="rId45"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66" Type="http://schemas.openxmlformats.org/officeDocument/2006/relationships/image" Target="media/image13.emf"/><Relationship Id="rId87" Type="http://schemas.openxmlformats.org/officeDocument/2006/relationships/hyperlink" Target="https://www.gov.uk/government/publications/covid-19-safeguarding-in-schools-colleges-and-other-providers" TargetMode="External"/><Relationship Id="rId110" Type="http://schemas.openxmlformats.org/officeDocument/2006/relationships/hyperlink" Target="https://www.gov.uk/guidance/supporting-pupils-wellbeing" TargetMode="External"/><Relationship Id="rId115" Type="http://schemas.openxmlformats.org/officeDocument/2006/relationships/hyperlink" Target="http://www.elsanetwork.org" TargetMode="External"/><Relationship Id="rId131" Type="http://schemas.openxmlformats.org/officeDocument/2006/relationships/footer" Target="footer3.xml"/><Relationship Id="rId61" Type="http://schemas.openxmlformats.org/officeDocument/2006/relationships/hyperlink" Target="https://www.gov.uk/government/publications/coronavirus-covid-19-financial-support-for-schools/school-funding-exceptional-costs-associated-with-coronavirus-covid-19-for-the-period-march-to-july-2020" TargetMode="External"/><Relationship Id="rId82" Type="http://schemas.openxmlformats.org/officeDocument/2006/relationships/hyperlink" Target="https://www.gov.uk/government/publications/covid-19-decontamination-in-non-healthcare-settings" TargetMode="External"/><Relationship Id="rId19"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OIkCRg9+ykkO/1dlWRthzNxb9g==">AMUW2mUxdsUchX9T+Nwp5nHImXwmPFPYadfy6DE/h/mKoeRMmKhpotMQ433uwTkKHIYL1YWlYlVJvjlklQZ9yGdtAVghgvrYmKPwdNYtRRfid/Rrrw3/LGJO0M1x9aAjbqPaNnDjRwjzWyxrzDf7E3JCZlIblWfor/ly/nje0ZOC8jPAoh2umyxanIyjU6d3+H19FCNfp5UPs80aaedAgR7I1tuhtbiyJ2yVMjQxFeo8QBYyRcPmv6BpidIuwNvX+KTnan89VEMSnVXRt/hK9nk4q66lz0oFYB5cLdoBOJPq6n42gNv8iWSnjD5SS94GCu7tuqsJd2ZrOwX1+AnlWAodSL8NNpOr4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12441</Words>
  <Characters>70919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Inclusion Toftwood Infant and Junior Federation</dc:creator>
  <cp:lastModifiedBy>Mr Procter</cp:lastModifiedBy>
  <cp:revision>3</cp:revision>
  <dcterms:created xsi:type="dcterms:W3CDTF">2020-05-20T08:51:00Z</dcterms:created>
  <dcterms:modified xsi:type="dcterms:W3CDTF">2020-05-20T08:58:00Z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0x010100D2A331ECD1C2894594A71AEB4ED1FB9A</vt:lpwstr>
  </property>
</Properties>
</file>